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97" w:rsidRPr="000A6797" w:rsidRDefault="000A6797" w:rsidP="00CC6776">
      <w:pPr>
        <w:rPr>
          <w:rFonts w:ascii="Segoe Print" w:hAnsi="Segoe Print"/>
          <w:b/>
          <w:color w:val="808080" w:themeColor="background1" w:themeShade="80"/>
          <w:sz w:val="44"/>
          <w:szCs w:val="44"/>
        </w:rPr>
      </w:pPr>
      <w:r w:rsidRPr="000A6797">
        <w:rPr>
          <w:rFonts w:ascii="Segoe Print" w:hAnsi="Segoe Print"/>
          <w:b/>
          <w:color w:val="808080" w:themeColor="background1" w:themeShade="80"/>
          <w:sz w:val="44"/>
          <w:szCs w:val="44"/>
        </w:rPr>
        <w:t>St. John the Baptist Parish Community</w:t>
      </w:r>
    </w:p>
    <w:p w:rsidR="000A6797" w:rsidRDefault="000A6797" w:rsidP="00CC6776">
      <w:pPr>
        <w:rPr>
          <w:rFonts w:ascii="Trebuchet MS" w:hAnsi="Trebuchet MS"/>
          <w:b/>
          <w:color w:val="808080" w:themeColor="background1" w:themeShade="80"/>
          <w:sz w:val="28"/>
          <w:szCs w:val="28"/>
        </w:rPr>
      </w:pPr>
      <w:r>
        <w:rPr>
          <w:rFonts w:cstheme="minorHAnsi"/>
          <w:b/>
          <w:iCs/>
          <w:noProof/>
          <w:color w:val="2F08BC"/>
          <w:sz w:val="21"/>
          <w:szCs w:val="21"/>
        </w:rPr>
        <w:drawing>
          <wp:inline distT="0" distB="0" distL="0" distR="0" wp14:anchorId="32F0FC00" wp14:editId="62004C70">
            <wp:extent cx="5813670" cy="2004060"/>
            <wp:effectExtent l="0" t="0" r="0" b="0"/>
            <wp:docPr id="1" name="Picture 14" descr="C:\Users\DSCIACCA\AppData\Local\Microsoft\Windows\Temporary Internet Files\Content.Word\Qprep1-30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SCIACCA\AppData\Local\Microsoft\Windows\Temporary Internet Files\Content.Word\Qprep1-300x160.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b="26126"/>
                    <a:stretch>
                      <a:fillRect/>
                    </a:stretch>
                  </pic:blipFill>
                  <pic:spPr bwMode="auto">
                    <a:xfrm>
                      <a:off x="0" y="0"/>
                      <a:ext cx="5828339" cy="2009117"/>
                    </a:xfrm>
                    <a:prstGeom prst="rect">
                      <a:avLst/>
                    </a:prstGeom>
                    <a:noFill/>
                    <a:ln w="9525">
                      <a:noFill/>
                      <a:miter lim="800000"/>
                      <a:headEnd/>
                      <a:tailEnd/>
                    </a:ln>
                  </pic:spPr>
                </pic:pic>
              </a:graphicData>
            </a:graphic>
          </wp:inline>
        </w:drawing>
      </w:r>
    </w:p>
    <w:p w:rsidR="000A6797" w:rsidRDefault="000A6797" w:rsidP="00CC6776">
      <w:pPr>
        <w:rPr>
          <w:rFonts w:ascii="Trebuchet MS" w:hAnsi="Trebuchet MS"/>
          <w:b/>
          <w:color w:val="808080" w:themeColor="background1" w:themeShade="80"/>
          <w:sz w:val="28"/>
          <w:szCs w:val="28"/>
        </w:rPr>
      </w:pPr>
    </w:p>
    <w:p w:rsidR="000A6797" w:rsidRDefault="000A6797" w:rsidP="000A6797">
      <w:pPr>
        <w:rPr>
          <w:rFonts w:ascii="Trebuchet MS" w:hAnsi="Trebuchet MS"/>
          <w:color w:val="808080" w:themeColor="background1" w:themeShade="80"/>
          <w:sz w:val="28"/>
          <w:szCs w:val="28"/>
        </w:rPr>
      </w:pPr>
      <w:r w:rsidRPr="00741D84">
        <w:rPr>
          <w:noProof/>
        </w:rPr>
        <w:drawing>
          <wp:inline distT="0" distB="0" distL="0" distR="0" wp14:anchorId="7FA3983A" wp14:editId="4213EFCB">
            <wp:extent cx="5814060" cy="990192"/>
            <wp:effectExtent l="0" t="0" r="0" b="635"/>
            <wp:docPr id="2" name="Picture 5" descr="Image result for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ldren holding han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1918" cy="996640"/>
                    </a:xfrm>
                    <a:prstGeom prst="rect">
                      <a:avLst/>
                    </a:prstGeom>
                    <a:noFill/>
                    <a:ln>
                      <a:noFill/>
                    </a:ln>
                  </pic:spPr>
                </pic:pic>
              </a:graphicData>
            </a:graphic>
          </wp:inline>
        </w:drawing>
      </w:r>
    </w:p>
    <w:p w:rsidR="000A6797" w:rsidRDefault="000A6797" w:rsidP="00CC6776">
      <w:pPr>
        <w:rPr>
          <w:rFonts w:ascii="Trebuchet MS" w:hAnsi="Trebuchet MS"/>
          <w:b/>
          <w:color w:val="808080" w:themeColor="background1" w:themeShade="80"/>
          <w:sz w:val="28"/>
          <w:szCs w:val="28"/>
        </w:rPr>
      </w:pPr>
    </w:p>
    <w:p w:rsidR="000A6797" w:rsidRDefault="000A6797" w:rsidP="000A6797">
      <w:pPr>
        <w:jc w:val="center"/>
        <w:rPr>
          <w:rFonts w:ascii="Trebuchet MS" w:hAnsi="Trebuchet MS"/>
          <w:b/>
          <w:color w:val="808080" w:themeColor="background1" w:themeShade="80"/>
          <w:sz w:val="28"/>
          <w:szCs w:val="28"/>
        </w:rPr>
      </w:pPr>
      <w:r>
        <w:rPr>
          <w:rFonts w:ascii="Times New Roman" w:hAnsi="Times New Roman"/>
          <w:iCs/>
          <w:noProof/>
          <w:sz w:val="24"/>
          <w:szCs w:val="24"/>
          <w:shd w:val="clear" w:color="auto" w:fill="FFFFFF"/>
        </w:rPr>
        <w:drawing>
          <wp:inline distT="0" distB="0" distL="0" distR="0" wp14:anchorId="3C0C2EC4" wp14:editId="3A6AFBB5">
            <wp:extent cx="1036320" cy="1330624"/>
            <wp:effectExtent l="0" t="0" r="0" b="3175"/>
            <wp:docPr id="3" name="Picture 47" descr="C:\Users\DSCIACCA\Desktop\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SCIACCA\Desktop\cross.jpg"/>
                    <pic:cNvPicPr>
                      <a:picLocks noChangeAspect="1" noChangeArrowheads="1"/>
                    </pic:cNvPicPr>
                  </pic:nvPicPr>
                  <pic:blipFill>
                    <a:blip r:embed="rId11"/>
                    <a:srcRect/>
                    <a:stretch>
                      <a:fillRect/>
                    </a:stretch>
                  </pic:blipFill>
                  <pic:spPr bwMode="auto">
                    <a:xfrm>
                      <a:off x="0" y="0"/>
                      <a:ext cx="1033940" cy="1327568"/>
                    </a:xfrm>
                    <a:prstGeom prst="rect">
                      <a:avLst/>
                    </a:prstGeom>
                    <a:noFill/>
                    <a:ln w="9525">
                      <a:noFill/>
                      <a:miter lim="800000"/>
                      <a:headEnd/>
                      <a:tailEnd/>
                    </a:ln>
                  </pic:spPr>
                </pic:pic>
              </a:graphicData>
            </a:graphic>
          </wp:inline>
        </w:drawing>
      </w:r>
    </w:p>
    <w:p w:rsidR="000A6797" w:rsidRDefault="000A6797" w:rsidP="00CC6776">
      <w:pPr>
        <w:rPr>
          <w:rFonts w:ascii="Trebuchet MS" w:hAnsi="Trebuchet MS"/>
          <w:b/>
          <w:color w:val="808080" w:themeColor="background1" w:themeShade="80"/>
          <w:sz w:val="28"/>
          <w:szCs w:val="28"/>
        </w:rPr>
      </w:pPr>
    </w:p>
    <w:p w:rsidR="000A6797" w:rsidRPr="000A6797" w:rsidRDefault="000A6797" w:rsidP="000A6797">
      <w:pPr>
        <w:jc w:val="center"/>
        <w:rPr>
          <w:rFonts w:ascii="Segoe Print" w:hAnsi="Segoe Print"/>
          <w:b/>
          <w:color w:val="808080" w:themeColor="background1" w:themeShade="80"/>
          <w:sz w:val="72"/>
          <w:szCs w:val="72"/>
        </w:rPr>
      </w:pPr>
      <w:r>
        <w:rPr>
          <w:rFonts w:ascii="Segoe Print" w:hAnsi="Segoe Print"/>
          <w:b/>
          <w:color w:val="808080" w:themeColor="background1" w:themeShade="80"/>
          <w:sz w:val="72"/>
          <w:szCs w:val="72"/>
        </w:rPr>
        <w:t>CATECHIST HANDBOOK</w:t>
      </w:r>
    </w:p>
    <w:p w:rsidR="000A6797" w:rsidRDefault="000A6797" w:rsidP="00CC6776">
      <w:pPr>
        <w:rPr>
          <w:rFonts w:ascii="Trebuchet MS" w:hAnsi="Trebuchet MS"/>
          <w:b/>
          <w:color w:val="808080" w:themeColor="background1" w:themeShade="80"/>
          <w:sz w:val="28"/>
          <w:szCs w:val="28"/>
        </w:rPr>
      </w:pPr>
    </w:p>
    <w:p w:rsidR="000A6797" w:rsidRDefault="000A6797" w:rsidP="00CC6776">
      <w:pPr>
        <w:rPr>
          <w:rFonts w:ascii="Trebuchet MS" w:hAnsi="Trebuchet MS"/>
          <w:b/>
          <w:color w:val="808080" w:themeColor="background1" w:themeShade="80"/>
          <w:sz w:val="28"/>
          <w:szCs w:val="28"/>
        </w:rPr>
      </w:pPr>
    </w:p>
    <w:p w:rsidR="000A6797" w:rsidRDefault="000A6797" w:rsidP="00CC6776">
      <w:pPr>
        <w:rPr>
          <w:rFonts w:ascii="Trebuchet MS" w:hAnsi="Trebuchet MS"/>
          <w:b/>
          <w:color w:val="808080" w:themeColor="background1" w:themeShade="80"/>
          <w:sz w:val="28"/>
          <w:szCs w:val="28"/>
        </w:rPr>
      </w:pPr>
    </w:p>
    <w:p w:rsidR="000A6797" w:rsidRDefault="000A6797" w:rsidP="00CC6776">
      <w:pPr>
        <w:rPr>
          <w:rFonts w:ascii="Trebuchet MS" w:hAnsi="Trebuchet MS"/>
          <w:b/>
          <w:color w:val="808080" w:themeColor="background1" w:themeShade="80"/>
          <w:sz w:val="28"/>
          <w:szCs w:val="28"/>
        </w:rPr>
      </w:pPr>
    </w:p>
    <w:p w:rsidR="008B0697" w:rsidRPr="000A6797" w:rsidRDefault="005E5F28" w:rsidP="00CC6776">
      <w:pPr>
        <w:rPr>
          <w:rFonts w:ascii="Trebuchet MS" w:hAnsi="Trebuchet MS"/>
          <w:b/>
          <w:color w:val="0000CC"/>
          <w:sz w:val="28"/>
          <w:szCs w:val="28"/>
        </w:rPr>
      </w:pPr>
      <w:r w:rsidRPr="000A6797">
        <w:rPr>
          <w:rFonts w:ascii="Trebuchet MS" w:hAnsi="Trebuchet MS"/>
          <w:b/>
          <w:color w:val="0000CC"/>
          <w:sz w:val="28"/>
          <w:szCs w:val="28"/>
        </w:rPr>
        <w:lastRenderedPageBreak/>
        <w:t xml:space="preserve">St. John the Baptist Parish Religious Education Program </w:t>
      </w:r>
    </w:p>
    <w:p w:rsidR="00CC6776" w:rsidRPr="000A6797" w:rsidRDefault="00CC6776" w:rsidP="00CC6776">
      <w:pPr>
        <w:rPr>
          <w:rFonts w:ascii="Trebuchet MS" w:hAnsi="Trebuchet MS"/>
          <w:b/>
          <w:color w:val="0000CC"/>
          <w:sz w:val="28"/>
          <w:szCs w:val="28"/>
        </w:rPr>
      </w:pPr>
      <w:r w:rsidRPr="000A6797">
        <w:rPr>
          <w:rFonts w:ascii="Trebuchet MS" w:hAnsi="Trebuchet MS"/>
          <w:b/>
          <w:color w:val="0000CC"/>
          <w:sz w:val="28"/>
          <w:szCs w:val="28"/>
        </w:rPr>
        <w:t>MISSION STATEMENT</w:t>
      </w:r>
    </w:p>
    <w:p w:rsidR="00CC6776" w:rsidRPr="000436F3" w:rsidRDefault="00CC6776" w:rsidP="00CC6776">
      <w:pPr>
        <w:rPr>
          <w:rFonts w:ascii="Trebuchet MS" w:hAnsi="Trebuchet MS"/>
          <w:b/>
          <w:i/>
        </w:rPr>
      </w:pPr>
      <w:r w:rsidRPr="000436F3">
        <w:rPr>
          <w:rFonts w:ascii="Trebuchet MS" w:hAnsi="Trebuchet MS"/>
          <w:b/>
          <w:i/>
        </w:rPr>
        <w:t>GOD IS LOVE.  GOD CREATED US OUT OF LOVE, TO LOVE.</w:t>
      </w:r>
    </w:p>
    <w:p w:rsidR="00CC6776" w:rsidRPr="000436F3" w:rsidRDefault="00CC6776" w:rsidP="00CC6776">
      <w:pPr>
        <w:rPr>
          <w:rFonts w:ascii="Trebuchet MS" w:hAnsi="Trebuchet MS"/>
        </w:rPr>
      </w:pPr>
      <w:r w:rsidRPr="000436F3">
        <w:rPr>
          <w:rFonts w:ascii="Trebuchet MS" w:hAnsi="Trebuchet MS"/>
        </w:rPr>
        <w:t>We are all created in the image and likeness of God, believing this, the mission of St. John’s Parish Religious Education Program is to Teach, Proclaim, and Witness to the children, teens and adults of our parish on the new life of Salvation that Jesus won for us on the Cross.</w:t>
      </w:r>
    </w:p>
    <w:p w:rsidR="00CC6776" w:rsidRPr="000436F3" w:rsidRDefault="00CC6776" w:rsidP="00CC6776">
      <w:pPr>
        <w:rPr>
          <w:rFonts w:ascii="Trebuchet MS" w:hAnsi="Trebuchet MS"/>
        </w:rPr>
      </w:pPr>
      <w:r w:rsidRPr="000436F3">
        <w:rPr>
          <w:rFonts w:ascii="Trebuchet MS" w:hAnsi="Trebuchet MS"/>
        </w:rPr>
        <w:t>We teach about the need to build a personal relationship with the True Person of Jesus Christ, and strive to instill within their hearts and minds a deep love for the Real Presence of Jesus in the Sacrament of the Eucharist and the healing power of forgiveness through the Sacrament of Reconciliation.</w:t>
      </w:r>
    </w:p>
    <w:p w:rsidR="00CC6776" w:rsidRPr="000436F3" w:rsidRDefault="00CC6776" w:rsidP="00CC6776">
      <w:pPr>
        <w:rPr>
          <w:rFonts w:ascii="Trebuchet MS" w:hAnsi="Trebuchet MS"/>
        </w:rPr>
      </w:pPr>
      <w:r w:rsidRPr="000436F3">
        <w:rPr>
          <w:rFonts w:ascii="Trebuchet MS" w:hAnsi="Trebuchet MS"/>
        </w:rPr>
        <w:t>We Proclaim the Good News and nurture a deep seeded thirst for Truth known by the study of our Catholic Faith revealed through Scripture and Tradition.</w:t>
      </w:r>
    </w:p>
    <w:p w:rsidR="00CC6776" w:rsidRPr="000436F3" w:rsidRDefault="00CC6776" w:rsidP="00CC6776">
      <w:pPr>
        <w:rPr>
          <w:rFonts w:ascii="Trebuchet MS" w:hAnsi="Trebuchet MS"/>
        </w:rPr>
      </w:pPr>
      <w:r w:rsidRPr="000436F3">
        <w:rPr>
          <w:rFonts w:ascii="Trebuchet MS" w:hAnsi="Trebuchet MS"/>
        </w:rPr>
        <w:t>We Witness to the power of prayer, the grace and inspiration of the Holy Spirit given freely to us through the Sacrament of Confirmation, and the joy in service to those in need.</w:t>
      </w:r>
    </w:p>
    <w:p w:rsidR="000A6797" w:rsidRPr="000A6797" w:rsidRDefault="000A6797" w:rsidP="00CC6776">
      <w:pPr>
        <w:rPr>
          <w:rFonts w:ascii="Trebuchet MS" w:hAnsi="Trebuchet MS"/>
          <w:b/>
          <w:sz w:val="24"/>
          <w:szCs w:val="24"/>
        </w:rPr>
      </w:pPr>
      <w:r w:rsidRPr="000A6797">
        <w:rPr>
          <w:rFonts w:ascii="Trebuchet MS" w:hAnsi="Trebuchet MS"/>
          <w:b/>
          <w:sz w:val="24"/>
          <w:szCs w:val="24"/>
        </w:rPr>
        <w:t xml:space="preserve">Every Day...in Every Class...with Every Student...bring </w:t>
      </w:r>
      <w:r w:rsidR="00CC6776" w:rsidRPr="000A6797">
        <w:rPr>
          <w:rFonts w:ascii="Trebuchet MS" w:hAnsi="Trebuchet MS"/>
          <w:b/>
          <w:sz w:val="24"/>
          <w:szCs w:val="24"/>
        </w:rPr>
        <w:t xml:space="preserve">an Encounter with Christ. </w:t>
      </w:r>
    </w:p>
    <w:p w:rsidR="00CC6776" w:rsidRPr="000A6797" w:rsidRDefault="00CC6776" w:rsidP="00CC6776">
      <w:pPr>
        <w:rPr>
          <w:rFonts w:ascii="Trebuchet MS" w:hAnsi="Trebuchet MS"/>
          <w:b/>
          <w:sz w:val="24"/>
          <w:szCs w:val="24"/>
        </w:rPr>
      </w:pPr>
      <w:r w:rsidRPr="000A6797">
        <w:rPr>
          <w:rFonts w:ascii="Trebuchet MS" w:hAnsi="Trebuchet MS"/>
          <w:b/>
          <w:sz w:val="24"/>
          <w:szCs w:val="24"/>
        </w:rPr>
        <w:t>Go make disciples!</w:t>
      </w:r>
    </w:p>
    <w:p w:rsidR="00CC6776" w:rsidRDefault="00CC6776" w:rsidP="00CC6776">
      <w:pPr>
        <w:rPr>
          <w:rFonts w:ascii="Trebuchet MS" w:hAnsi="Trebuchet MS"/>
          <w:b/>
          <w:sz w:val="28"/>
          <w:szCs w:val="28"/>
        </w:rPr>
      </w:pPr>
    </w:p>
    <w:p w:rsidR="00CC6776" w:rsidRPr="000A6797" w:rsidRDefault="00CC6776" w:rsidP="00CC6776">
      <w:pPr>
        <w:rPr>
          <w:rFonts w:ascii="Trebuchet MS" w:hAnsi="Trebuchet MS"/>
          <w:b/>
          <w:color w:val="0000CC"/>
          <w:sz w:val="28"/>
          <w:szCs w:val="28"/>
        </w:rPr>
      </w:pPr>
      <w:r w:rsidRPr="000A6797">
        <w:rPr>
          <w:rFonts w:ascii="Trebuchet MS" w:hAnsi="Trebuchet MS"/>
          <w:b/>
          <w:color w:val="0000CC"/>
          <w:sz w:val="28"/>
          <w:szCs w:val="28"/>
        </w:rPr>
        <w:t>Vision Statement</w:t>
      </w:r>
    </w:p>
    <w:p w:rsidR="00CC6776" w:rsidRPr="00CC6776" w:rsidRDefault="00CC6776" w:rsidP="00CC6776">
      <w:pPr>
        <w:rPr>
          <w:rFonts w:ascii="Trebuchet MS" w:hAnsi="Trebuchet MS"/>
        </w:rPr>
      </w:pPr>
      <w:r w:rsidRPr="00CC6776">
        <w:rPr>
          <w:rFonts w:ascii="Trebuchet MS" w:hAnsi="Trebuchet MS"/>
        </w:rPr>
        <w:t>We are committed t</w:t>
      </w:r>
      <w:r w:rsidR="000A6797">
        <w:rPr>
          <w:rFonts w:ascii="Trebuchet MS" w:hAnsi="Trebuchet MS"/>
        </w:rPr>
        <w:t xml:space="preserve">o making our Catholic </w:t>
      </w:r>
      <w:r w:rsidRPr="00CC6776">
        <w:rPr>
          <w:rFonts w:ascii="Trebuchet MS" w:hAnsi="Trebuchet MS"/>
        </w:rPr>
        <w:t>faith come alive in the minds, hearts a</w:t>
      </w:r>
      <w:r>
        <w:rPr>
          <w:rFonts w:ascii="Trebuchet MS" w:hAnsi="Trebuchet MS"/>
        </w:rPr>
        <w:t>nd actions of all our PREP students</w:t>
      </w:r>
      <w:r w:rsidRPr="00CC6776">
        <w:rPr>
          <w:rFonts w:ascii="Trebuchet MS" w:hAnsi="Trebuchet MS"/>
        </w:rPr>
        <w:t xml:space="preserve">. </w:t>
      </w:r>
    </w:p>
    <w:p w:rsidR="00CC6776" w:rsidRPr="00CC6776" w:rsidRDefault="00CC6776" w:rsidP="00CC6776">
      <w:pPr>
        <w:rPr>
          <w:rFonts w:ascii="Trebuchet MS" w:hAnsi="Trebuchet MS"/>
        </w:rPr>
      </w:pPr>
      <w:r w:rsidRPr="00CC6776">
        <w:rPr>
          <w:rFonts w:ascii="Trebuchet MS" w:hAnsi="Trebuchet MS"/>
        </w:rPr>
        <w:t>Recognizing that we live in an ever-c</w:t>
      </w:r>
      <w:r>
        <w:rPr>
          <w:rFonts w:ascii="Trebuchet MS" w:hAnsi="Trebuchet MS"/>
        </w:rPr>
        <w:t xml:space="preserve">hanging society, we </w:t>
      </w:r>
      <w:r w:rsidRPr="00CC6776">
        <w:rPr>
          <w:rFonts w:ascii="Trebuchet MS" w:hAnsi="Trebuchet MS"/>
        </w:rPr>
        <w:t xml:space="preserve">will strive to help our </w:t>
      </w:r>
      <w:r>
        <w:rPr>
          <w:rFonts w:ascii="Trebuchet MS" w:hAnsi="Trebuchet MS"/>
        </w:rPr>
        <w:t xml:space="preserve">PREP </w:t>
      </w:r>
      <w:r w:rsidR="000A6797">
        <w:rPr>
          <w:rFonts w:ascii="Trebuchet MS" w:hAnsi="Trebuchet MS"/>
        </w:rPr>
        <w:t xml:space="preserve">students and </w:t>
      </w:r>
      <w:r w:rsidRPr="00CC6776">
        <w:rPr>
          <w:rFonts w:ascii="Trebuchet MS" w:hAnsi="Trebuchet MS"/>
        </w:rPr>
        <w:t xml:space="preserve">families: </w:t>
      </w:r>
    </w:p>
    <w:p w:rsidR="00CC6776" w:rsidRDefault="00CC6776" w:rsidP="000A6797">
      <w:pPr>
        <w:pStyle w:val="ListParagraph"/>
        <w:numPr>
          <w:ilvl w:val="0"/>
          <w:numId w:val="2"/>
        </w:numPr>
        <w:spacing w:line="360" w:lineRule="auto"/>
        <w:rPr>
          <w:rFonts w:ascii="Trebuchet MS" w:hAnsi="Trebuchet MS"/>
        </w:rPr>
      </w:pPr>
      <w:r w:rsidRPr="00CC6776">
        <w:rPr>
          <w:rFonts w:ascii="Trebuchet MS" w:hAnsi="Trebuchet MS"/>
        </w:rPr>
        <w:t xml:space="preserve">Respond to the challenge of the Gospel by being aware of our Christian responsibility to participate in acts of service, mercy, charity, justice and peace in our </w:t>
      </w:r>
      <w:r>
        <w:rPr>
          <w:rFonts w:ascii="Trebuchet MS" w:hAnsi="Trebuchet MS"/>
        </w:rPr>
        <w:t xml:space="preserve">local and global communities; </w:t>
      </w:r>
    </w:p>
    <w:p w:rsidR="00CC6776" w:rsidRDefault="00CC6776" w:rsidP="000A6797">
      <w:pPr>
        <w:pStyle w:val="ListParagraph"/>
        <w:numPr>
          <w:ilvl w:val="0"/>
          <w:numId w:val="2"/>
        </w:numPr>
        <w:spacing w:line="360" w:lineRule="auto"/>
        <w:rPr>
          <w:rFonts w:ascii="Trebuchet MS" w:hAnsi="Trebuchet MS"/>
        </w:rPr>
      </w:pPr>
      <w:r w:rsidRPr="00CC6776">
        <w:rPr>
          <w:rFonts w:ascii="Trebuchet MS" w:hAnsi="Trebuchet MS"/>
        </w:rPr>
        <w:t>Know the found</w:t>
      </w:r>
      <w:r>
        <w:rPr>
          <w:rFonts w:ascii="Trebuchet MS" w:hAnsi="Trebuchet MS"/>
        </w:rPr>
        <w:t xml:space="preserve">ations of the Catholic faith; </w:t>
      </w:r>
    </w:p>
    <w:p w:rsidR="00CC6776" w:rsidRDefault="00CC6776" w:rsidP="000A6797">
      <w:pPr>
        <w:pStyle w:val="ListParagraph"/>
        <w:numPr>
          <w:ilvl w:val="0"/>
          <w:numId w:val="2"/>
        </w:numPr>
        <w:spacing w:line="360" w:lineRule="auto"/>
        <w:rPr>
          <w:rFonts w:ascii="Trebuchet MS" w:hAnsi="Trebuchet MS"/>
        </w:rPr>
      </w:pPr>
      <w:r w:rsidRPr="00CC6776">
        <w:rPr>
          <w:rFonts w:ascii="Trebuchet MS" w:hAnsi="Trebuchet MS"/>
        </w:rPr>
        <w:t>Recognize the dignity of each person and appreciat</w:t>
      </w:r>
      <w:r>
        <w:rPr>
          <w:rFonts w:ascii="Trebuchet MS" w:hAnsi="Trebuchet MS"/>
        </w:rPr>
        <w:t xml:space="preserve">e the diversity among people; </w:t>
      </w:r>
    </w:p>
    <w:p w:rsidR="00CC6776" w:rsidRPr="00CC6776" w:rsidRDefault="00CC6776" w:rsidP="000A6797">
      <w:pPr>
        <w:pStyle w:val="ListParagraph"/>
        <w:numPr>
          <w:ilvl w:val="0"/>
          <w:numId w:val="2"/>
        </w:numPr>
        <w:spacing w:line="360" w:lineRule="auto"/>
        <w:rPr>
          <w:rFonts w:ascii="Trebuchet MS" w:hAnsi="Trebuchet MS"/>
        </w:rPr>
      </w:pPr>
      <w:r w:rsidRPr="00CC6776">
        <w:rPr>
          <w:rFonts w:ascii="Trebuchet MS" w:hAnsi="Trebuchet MS"/>
        </w:rPr>
        <w:t xml:space="preserve">Make effective life choices guided by our </w:t>
      </w:r>
      <w:r w:rsidR="00902378">
        <w:rPr>
          <w:rFonts w:ascii="Trebuchet MS" w:hAnsi="Trebuchet MS"/>
        </w:rPr>
        <w:t xml:space="preserve">virtues of </w:t>
      </w:r>
      <w:r w:rsidRPr="00CC6776">
        <w:rPr>
          <w:rFonts w:ascii="Trebuchet MS" w:hAnsi="Trebuchet MS"/>
        </w:rPr>
        <w:t xml:space="preserve">faith. </w:t>
      </w:r>
    </w:p>
    <w:p w:rsidR="00CC6776" w:rsidRDefault="00CC6776" w:rsidP="00CC6776">
      <w:pPr>
        <w:rPr>
          <w:rFonts w:ascii="Trebuchet MS" w:hAnsi="Trebuchet MS"/>
        </w:rPr>
      </w:pPr>
    </w:p>
    <w:p w:rsidR="00CC6776" w:rsidRDefault="00CC6776" w:rsidP="00CC6776">
      <w:pPr>
        <w:rPr>
          <w:rFonts w:ascii="Trebuchet MS" w:hAnsi="Trebuchet MS"/>
        </w:rPr>
      </w:pPr>
    </w:p>
    <w:p w:rsidR="00CC6776" w:rsidRDefault="00CC6776" w:rsidP="00CC6776">
      <w:pPr>
        <w:rPr>
          <w:rFonts w:ascii="Trebuchet MS" w:hAnsi="Trebuchet MS"/>
        </w:rPr>
      </w:pPr>
    </w:p>
    <w:p w:rsidR="00CC6776" w:rsidRDefault="00CC6776" w:rsidP="00CC6776">
      <w:pPr>
        <w:rPr>
          <w:rFonts w:ascii="Trebuchet MS" w:hAnsi="Trebuchet MS"/>
        </w:rPr>
      </w:pPr>
    </w:p>
    <w:p w:rsidR="00CC6776" w:rsidRDefault="00CC6776" w:rsidP="00CC6776">
      <w:pPr>
        <w:rPr>
          <w:rFonts w:ascii="Trebuchet MS" w:hAnsi="Trebuchet MS"/>
        </w:rPr>
      </w:pPr>
    </w:p>
    <w:p w:rsidR="00902378" w:rsidRPr="00902378" w:rsidRDefault="00902378" w:rsidP="00902378">
      <w:pPr>
        <w:rPr>
          <w:rFonts w:ascii="Trebuchet MS" w:hAnsi="Trebuchet MS"/>
          <w:b/>
          <w:color w:val="0000CC"/>
          <w:sz w:val="32"/>
          <w:szCs w:val="32"/>
        </w:rPr>
      </w:pPr>
      <w:r w:rsidRPr="00902378">
        <w:rPr>
          <w:rFonts w:ascii="Trebuchet MS" w:hAnsi="Trebuchet MS"/>
          <w:b/>
          <w:color w:val="0000CC"/>
          <w:sz w:val="32"/>
          <w:szCs w:val="32"/>
        </w:rPr>
        <w:lastRenderedPageBreak/>
        <w:t>THE ROLE OF THE CATECHIST</w:t>
      </w:r>
    </w:p>
    <w:p w:rsidR="00902378" w:rsidRPr="00902378" w:rsidRDefault="00902378" w:rsidP="00902378">
      <w:pPr>
        <w:spacing w:line="240" w:lineRule="auto"/>
        <w:rPr>
          <w:rFonts w:ascii="Segoe Print" w:hAnsi="Segoe Print" w:cs="MV Boli"/>
          <w:b/>
          <w:color w:val="0000CC"/>
          <w:sz w:val="24"/>
          <w:szCs w:val="24"/>
        </w:rPr>
      </w:pPr>
      <w:r w:rsidRPr="00902378">
        <w:rPr>
          <w:rFonts w:ascii="Segoe Print" w:hAnsi="Segoe Print" w:cs="MV Boli"/>
          <w:b/>
          <w:color w:val="0000CC"/>
          <w:sz w:val="24"/>
          <w:szCs w:val="24"/>
        </w:rPr>
        <w:t xml:space="preserve">A catechist is faith, hope, and love attached to arms and legs, aches and pains, family duties and not enough time. </w:t>
      </w:r>
    </w:p>
    <w:p w:rsidR="00902378" w:rsidRPr="00902378" w:rsidRDefault="00902378" w:rsidP="00902378">
      <w:pPr>
        <w:spacing w:line="240" w:lineRule="auto"/>
        <w:rPr>
          <w:rFonts w:ascii="Segoe Print" w:hAnsi="Segoe Print" w:cs="MV Boli"/>
          <w:b/>
          <w:color w:val="0000CC"/>
          <w:sz w:val="24"/>
          <w:szCs w:val="24"/>
        </w:rPr>
      </w:pPr>
      <w:r w:rsidRPr="00902378">
        <w:rPr>
          <w:rFonts w:ascii="Segoe Print" w:hAnsi="Segoe Print" w:cs="MV Boli"/>
          <w:b/>
          <w:color w:val="0000CC"/>
          <w:sz w:val="24"/>
          <w:szCs w:val="24"/>
        </w:rPr>
        <w:t xml:space="preserve">A catechist is an ordinary person who is extraordinary because he or she teaches as Jesus did. </w:t>
      </w:r>
    </w:p>
    <w:p w:rsidR="00902378" w:rsidRPr="00902378" w:rsidRDefault="00902378" w:rsidP="00902378">
      <w:pPr>
        <w:spacing w:line="240" w:lineRule="auto"/>
        <w:rPr>
          <w:rFonts w:ascii="Segoe Print" w:hAnsi="Segoe Print" w:cs="MV Boli"/>
          <w:b/>
          <w:color w:val="0000CC"/>
          <w:sz w:val="24"/>
          <w:szCs w:val="24"/>
        </w:rPr>
      </w:pPr>
      <w:r w:rsidRPr="00902378">
        <w:rPr>
          <w:rFonts w:ascii="Segoe Print" w:hAnsi="Segoe Print" w:cs="MV Boli"/>
          <w:b/>
          <w:color w:val="0000CC"/>
          <w:sz w:val="24"/>
          <w:szCs w:val="24"/>
        </w:rPr>
        <w:t xml:space="preserve">A catechist is faithful to the past, open to the future, but especially dedicated to deepening the faith of the present generation. </w:t>
      </w:r>
    </w:p>
    <w:p w:rsidR="00902378" w:rsidRPr="00902378" w:rsidRDefault="00902378" w:rsidP="00902378">
      <w:pPr>
        <w:jc w:val="center"/>
        <w:rPr>
          <w:rFonts w:ascii="Trebuchet MS" w:hAnsi="Trebuchet MS"/>
          <w:i/>
          <w:color w:val="0000CC"/>
          <w:sz w:val="20"/>
          <w:szCs w:val="20"/>
        </w:rPr>
      </w:pPr>
      <w:r w:rsidRPr="00902378">
        <w:rPr>
          <w:rFonts w:ascii="Trebuchet MS" w:hAnsi="Trebuchet MS"/>
          <w:i/>
          <w:color w:val="0000CC"/>
          <w:sz w:val="20"/>
          <w:szCs w:val="20"/>
        </w:rPr>
        <w:t xml:space="preserve">                                                           From the poem “A Catechist Is” by Msgr. John Francis Murphy</w:t>
      </w:r>
    </w:p>
    <w:p w:rsidR="00902378" w:rsidRPr="001C6C89" w:rsidRDefault="00902378" w:rsidP="00902378">
      <w:pPr>
        <w:rPr>
          <w:rFonts w:ascii="Trebuchet MS" w:hAnsi="Trebuchet MS"/>
        </w:rPr>
      </w:pPr>
      <w:r w:rsidRPr="00F03041">
        <w:rPr>
          <w:rFonts w:ascii="Trebuchet MS" w:hAnsi="Trebuchet MS"/>
        </w:rPr>
        <w:t>All catechists share in the responsibility of carrying out the</w:t>
      </w:r>
      <w:r>
        <w:rPr>
          <w:rFonts w:ascii="Trebuchet MS" w:hAnsi="Trebuchet MS"/>
        </w:rPr>
        <w:t xml:space="preserve"> mission of St. John the Baptist Parish</w:t>
      </w:r>
      <w:r w:rsidRPr="00F03041">
        <w:rPr>
          <w:rFonts w:ascii="Trebuchet MS" w:hAnsi="Trebuchet MS"/>
        </w:rPr>
        <w:t xml:space="preserve"> </w:t>
      </w:r>
      <w:r>
        <w:rPr>
          <w:rFonts w:ascii="Trebuchet MS" w:hAnsi="Trebuchet MS"/>
        </w:rPr>
        <w:t>Religious Education Program</w:t>
      </w:r>
      <w:r w:rsidRPr="00F03041">
        <w:rPr>
          <w:rFonts w:ascii="Trebuchet MS" w:hAnsi="Trebuchet MS"/>
        </w:rPr>
        <w:t>. By the</w:t>
      </w:r>
      <w:r>
        <w:rPr>
          <w:rFonts w:ascii="Trebuchet MS" w:hAnsi="Trebuchet MS"/>
        </w:rPr>
        <w:t>ir decision to serve as a Catechist, each</w:t>
      </w:r>
      <w:r w:rsidRPr="00F03041">
        <w:rPr>
          <w:rFonts w:ascii="Trebuchet MS" w:hAnsi="Trebuchet MS"/>
        </w:rPr>
        <w:t xml:space="preserve"> agrees</w:t>
      </w:r>
      <w:r>
        <w:rPr>
          <w:rFonts w:ascii="Trebuchet MS" w:hAnsi="Trebuchet MS"/>
        </w:rPr>
        <w:t xml:space="preserve"> to support and to implement our</w:t>
      </w:r>
      <w:r w:rsidRPr="00F03041">
        <w:rPr>
          <w:rFonts w:ascii="Trebuchet MS" w:hAnsi="Trebuchet MS"/>
        </w:rPr>
        <w:t xml:space="preserve"> mission. In doing so, they assume the role of </w:t>
      </w:r>
      <w:r>
        <w:rPr>
          <w:rFonts w:ascii="Trebuchet MS" w:hAnsi="Trebuchet MS"/>
        </w:rPr>
        <w:t xml:space="preserve">lay </w:t>
      </w:r>
      <w:r w:rsidRPr="00F03041">
        <w:rPr>
          <w:rFonts w:ascii="Trebuchet MS" w:hAnsi="Trebuchet MS"/>
        </w:rPr>
        <w:t xml:space="preserve">ministers in the Church’s work of Catholic education and formation and join with </w:t>
      </w:r>
      <w:r>
        <w:rPr>
          <w:rFonts w:ascii="Trebuchet MS" w:hAnsi="Trebuchet MS"/>
        </w:rPr>
        <w:t xml:space="preserve">the Director of Religious Education, Parish Priests, and parents </w:t>
      </w:r>
      <w:r w:rsidRPr="00F03041">
        <w:rPr>
          <w:rFonts w:ascii="Trebuchet MS" w:hAnsi="Trebuchet MS"/>
        </w:rPr>
        <w:t xml:space="preserve">in attempting to build a Catholic community. Specifically, a catechist shares in the ministry of the Roman Catholic Church and will be expected to advance </w:t>
      </w:r>
      <w:r>
        <w:rPr>
          <w:rFonts w:ascii="Trebuchet MS" w:hAnsi="Trebuchet MS"/>
        </w:rPr>
        <w:t xml:space="preserve">the mission by word and example, fully practicing their faith. </w:t>
      </w:r>
      <w:r w:rsidRPr="00F03041">
        <w:rPr>
          <w:rFonts w:ascii="Trebuchet MS" w:hAnsi="Trebuchet MS"/>
        </w:rPr>
        <w:t xml:space="preserve"> The invaluable contribution of catechists comes not only from their giftedness, but also from their witness and personal example as adults committed to the values inspired by faith. </w:t>
      </w:r>
    </w:p>
    <w:p w:rsidR="00902378" w:rsidRPr="00902378" w:rsidRDefault="00902378" w:rsidP="00902378">
      <w:pPr>
        <w:rPr>
          <w:rFonts w:ascii="Trebuchet MS" w:hAnsi="Trebuchet MS"/>
          <w:b/>
          <w:color w:val="0000CC"/>
          <w:sz w:val="28"/>
          <w:szCs w:val="28"/>
        </w:rPr>
      </w:pPr>
      <w:r w:rsidRPr="00902378">
        <w:rPr>
          <w:rFonts w:ascii="Trebuchet MS" w:hAnsi="Trebuchet MS"/>
          <w:b/>
          <w:color w:val="0000CC"/>
          <w:sz w:val="28"/>
          <w:szCs w:val="28"/>
        </w:rPr>
        <w:t xml:space="preserve">Catechist Covenant </w:t>
      </w:r>
    </w:p>
    <w:p w:rsidR="00902378" w:rsidRDefault="00902378" w:rsidP="00902378">
      <w:pPr>
        <w:rPr>
          <w:rFonts w:ascii="Trebuchet MS" w:hAnsi="Trebuchet MS"/>
        </w:rPr>
      </w:pPr>
      <w:r w:rsidRPr="00F03041">
        <w:rPr>
          <w:rFonts w:ascii="Trebuchet MS" w:hAnsi="Trebuchet MS"/>
        </w:rPr>
        <w:t>As a Community of Faith deeply invested in faith formation of our children</w:t>
      </w:r>
      <w:r>
        <w:rPr>
          <w:rFonts w:ascii="Trebuchet MS" w:hAnsi="Trebuchet MS"/>
        </w:rPr>
        <w:t xml:space="preserve">, we pledge: </w:t>
      </w:r>
    </w:p>
    <w:p w:rsidR="00902378" w:rsidRPr="00902378" w:rsidRDefault="00902378" w:rsidP="00902378">
      <w:pPr>
        <w:rPr>
          <w:rFonts w:ascii="Segoe Print" w:hAnsi="Segoe Print"/>
          <w:b/>
          <w:color w:val="0000CC"/>
          <w:sz w:val="24"/>
          <w:szCs w:val="24"/>
        </w:rPr>
      </w:pPr>
      <w:r w:rsidRPr="00902378">
        <w:rPr>
          <w:rFonts w:ascii="Segoe Print" w:hAnsi="Segoe Print"/>
          <w:b/>
          <w:color w:val="000000" w:themeColor="text1"/>
          <w:sz w:val="24"/>
          <w:szCs w:val="24"/>
        </w:rPr>
        <w:t>“</w:t>
      </w:r>
      <w:r w:rsidR="00563558" w:rsidRPr="00563558">
        <w:rPr>
          <w:rFonts w:ascii="Segoe Print" w:hAnsi="Segoe Print"/>
          <w:b/>
          <w:color w:val="000000" w:themeColor="text1"/>
          <w:sz w:val="24"/>
          <w:szCs w:val="24"/>
        </w:rPr>
        <w:t>With the help of God, I am ready and willing to serve as a catechist along</w:t>
      </w:r>
      <w:r w:rsidR="00563558">
        <w:rPr>
          <w:rFonts w:ascii="Segoe Print" w:hAnsi="Segoe Print"/>
          <w:b/>
          <w:color w:val="000000" w:themeColor="text1"/>
          <w:sz w:val="24"/>
          <w:szCs w:val="24"/>
        </w:rPr>
        <w:t xml:space="preserve"> with all the catechists </w:t>
      </w:r>
      <w:r w:rsidR="00563558" w:rsidRPr="00563558">
        <w:rPr>
          <w:rFonts w:ascii="Segoe Print" w:hAnsi="Segoe Print"/>
          <w:b/>
          <w:color w:val="000000" w:themeColor="text1"/>
          <w:sz w:val="24"/>
          <w:szCs w:val="24"/>
        </w:rPr>
        <w:t>of this parish.</w:t>
      </w:r>
      <w:r w:rsidR="00563558">
        <w:rPr>
          <w:rFonts w:ascii="Segoe Print" w:hAnsi="Segoe Print"/>
          <w:b/>
          <w:color w:val="000000" w:themeColor="text1"/>
          <w:sz w:val="24"/>
          <w:szCs w:val="24"/>
        </w:rPr>
        <w:t xml:space="preserve"> </w:t>
      </w:r>
      <w:proofErr w:type="gramStart"/>
      <w:r w:rsidRPr="00902378">
        <w:rPr>
          <w:rFonts w:ascii="Segoe Print" w:hAnsi="Segoe Print"/>
          <w:b/>
          <w:color w:val="000000" w:themeColor="text1"/>
          <w:sz w:val="24"/>
          <w:szCs w:val="24"/>
        </w:rPr>
        <w:t>To provide a positive environment where learning can take place.</w:t>
      </w:r>
      <w:proofErr w:type="gramEnd"/>
      <w:r w:rsidRPr="00902378">
        <w:rPr>
          <w:rFonts w:ascii="Segoe Print" w:hAnsi="Segoe Print"/>
          <w:b/>
          <w:color w:val="000000" w:themeColor="text1"/>
          <w:sz w:val="24"/>
          <w:szCs w:val="24"/>
        </w:rPr>
        <w:t xml:space="preserve"> To acc</w:t>
      </w:r>
      <w:r>
        <w:rPr>
          <w:rFonts w:ascii="Segoe Print" w:hAnsi="Segoe Print"/>
          <w:b/>
          <w:color w:val="000000" w:themeColor="text1"/>
          <w:sz w:val="24"/>
          <w:szCs w:val="24"/>
        </w:rPr>
        <w:t>ept each young person at their</w:t>
      </w:r>
      <w:r w:rsidRPr="00902378">
        <w:rPr>
          <w:rFonts w:ascii="Segoe Print" w:hAnsi="Segoe Print"/>
          <w:b/>
          <w:color w:val="000000" w:themeColor="text1"/>
          <w:sz w:val="24"/>
          <w:szCs w:val="24"/>
        </w:rPr>
        <w:t xml:space="preserve"> starting point. </w:t>
      </w:r>
      <w:proofErr w:type="gramStart"/>
      <w:r w:rsidRPr="00902378">
        <w:rPr>
          <w:rFonts w:ascii="Segoe Print" w:hAnsi="Segoe Print"/>
          <w:b/>
          <w:color w:val="000000" w:themeColor="text1"/>
          <w:sz w:val="24"/>
          <w:szCs w:val="24"/>
        </w:rPr>
        <w:t>To pro</w:t>
      </w:r>
      <w:r>
        <w:rPr>
          <w:rFonts w:ascii="Segoe Print" w:hAnsi="Segoe Print"/>
          <w:b/>
          <w:color w:val="000000" w:themeColor="text1"/>
          <w:sz w:val="24"/>
          <w:szCs w:val="24"/>
        </w:rPr>
        <w:t xml:space="preserve">vide opportunities for </w:t>
      </w:r>
      <w:r w:rsidR="00563558">
        <w:rPr>
          <w:rFonts w:ascii="Segoe Print" w:hAnsi="Segoe Print"/>
          <w:b/>
          <w:color w:val="000000" w:themeColor="text1"/>
          <w:sz w:val="24"/>
          <w:szCs w:val="24"/>
        </w:rPr>
        <w:t>learning</w:t>
      </w:r>
      <w:r>
        <w:rPr>
          <w:rFonts w:ascii="Segoe Print" w:hAnsi="Segoe Print"/>
          <w:b/>
          <w:color w:val="000000" w:themeColor="text1"/>
          <w:sz w:val="24"/>
          <w:szCs w:val="24"/>
        </w:rPr>
        <w:t>, worship, prayer, and service.</w:t>
      </w:r>
      <w:r w:rsidRPr="00902378">
        <w:rPr>
          <w:rFonts w:ascii="Segoe Print" w:hAnsi="Segoe Print"/>
          <w:b/>
          <w:color w:val="000000" w:themeColor="text1"/>
          <w:sz w:val="24"/>
          <w:szCs w:val="24"/>
        </w:rPr>
        <w:t>”</w:t>
      </w:r>
      <w:proofErr w:type="gramEnd"/>
      <w:r w:rsidRPr="00902378">
        <w:rPr>
          <w:rFonts w:ascii="Segoe Print" w:hAnsi="Segoe Print"/>
          <w:b/>
          <w:color w:val="000000" w:themeColor="text1"/>
          <w:sz w:val="24"/>
          <w:szCs w:val="24"/>
        </w:rPr>
        <w:t xml:space="preserve"> </w:t>
      </w:r>
    </w:p>
    <w:p w:rsidR="00902378" w:rsidRPr="00902378" w:rsidRDefault="00563558" w:rsidP="00902378">
      <w:pPr>
        <w:rPr>
          <w:rFonts w:ascii="Trebuchet MS" w:hAnsi="Trebuchet MS"/>
          <w:b/>
          <w:color w:val="0000CC"/>
          <w:sz w:val="28"/>
          <w:szCs w:val="28"/>
        </w:rPr>
      </w:pPr>
      <w:r>
        <w:rPr>
          <w:rFonts w:ascii="Trebuchet MS" w:hAnsi="Trebuchet MS"/>
          <w:b/>
          <w:color w:val="0000CC"/>
          <w:sz w:val="28"/>
          <w:szCs w:val="28"/>
        </w:rPr>
        <w:t>Catechetical Sunday – Formal Commissioning and Blessing</w:t>
      </w:r>
      <w:r w:rsidR="00902378" w:rsidRPr="00902378">
        <w:rPr>
          <w:rFonts w:ascii="Trebuchet MS" w:hAnsi="Trebuchet MS"/>
          <w:b/>
          <w:color w:val="0000CC"/>
          <w:sz w:val="28"/>
          <w:szCs w:val="28"/>
        </w:rPr>
        <w:t xml:space="preserve"> </w:t>
      </w:r>
    </w:p>
    <w:p w:rsidR="00902378" w:rsidRDefault="00902378" w:rsidP="00902378">
      <w:pPr>
        <w:rPr>
          <w:rFonts w:ascii="Trebuchet MS" w:hAnsi="Trebuchet MS"/>
        </w:rPr>
      </w:pPr>
      <w:r w:rsidRPr="00F03041">
        <w:rPr>
          <w:rFonts w:ascii="Trebuchet MS" w:hAnsi="Trebuchet MS"/>
          <w:b/>
        </w:rPr>
        <w:t>Catechetical Sunday</w:t>
      </w:r>
      <w:r w:rsidR="00563558">
        <w:rPr>
          <w:rFonts w:ascii="Trebuchet MS" w:hAnsi="Trebuchet MS"/>
        </w:rPr>
        <w:t xml:space="preserve"> is c</w:t>
      </w:r>
      <w:r w:rsidRPr="00F03041">
        <w:rPr>
          <w:rFonts w:ascii="Trebuchet MS" w:hAnsi="Trebuchet MS"/>
        </w:rPr>
        <w:t>elebrated the third Sunday each September</w:t>
      </w:r>
      <w:r>
        <w:rPr>
          <w:rFonts w:ascii="Trebuchet MS" w:hAnsi="Trebuchet MS"/>
        </w:rPr>
        <w:t>.</w:t>
      </w:r>
      <w:r w:rsidRPr="00F03041">
        <w:rPr>
          <w:rFonts w:ascii="Trebuchet MS" w:hAnsi="Trebuchet MS"/>
        </w:rPr>
        <w:t xml:space="preserve">  Every parish in the United States celebrates the role that each person plays, by virtue of Baptism, in handing on the faith and b</w:t>
      </w:r>
      <w:r w:rsidR="00563558">
        <w:rPr>
          <w:rFonts w:ascii="Trebuchet MS" w:hAnsi="Trebuchet MS"/>
        </w:rPr>
        <w:t>eing a witness to the Gospel.  Here at St. John’s we invite all the PREP families to attend and witness to the commissioning of our Catechists during the 10:30am Mass.</w:t>
      </w:r>
    </w:p>
    <w:p w:rsidR="00563558" w:rsidRDefault="00563558" w:rsidP="00902378">
      <w:pPr>
        <w:rPr>
          <w:rFonts w:ascii="Trebuchet MS" w:hAnsi="Trebuchet MS"/>
        </w:rPr>
      </w:pPr>
    </w:p>
    <w:p w:rsidR="00563558" w:rsidRDefault="00563558" w:rsidP="00902378">
      <w:pPr>
        <w:rPr>
          <w:rFonts w:ascii="Trebuchet MS" w:hAnsi="Trebuchet MS"/>
        </w:rPr>
      </w:pPr>
    </w:p>
    <w:p w:rsidR="00563558" w:rsidRPr="00F03041" w:rsidRDefault="00563558" w:rsidP="00902378">
      <w:pPr>
        <w:rPr>
          <w:rFonts w:ascii="Trebuchet MS" w:hAnsi="Trebuchet MS"/>
        </w:rPr>
      </w:pPr>
    </w:p>
    <w:p w:rsidR="00902378" w:rsidRPr="00563558" w:rsidRDefault="00902378" w:rsidP="00902378">
      <w:pPr>
        <w:rPr>
          <w:rFonts w:ascii="Trebuchet MS" w:hAnsi="Trebuchet MS"/>
          <w:b/>
          <w:color w:val="0000CC"/>
          <w:sz w:val="28"/>
          <w:szCs w:val="28"/>
        </w:rPr>
      </w:pPr>
      <w:r w:rsidRPr="00563558">
        <w:rPr>
          <w:rFonts w:ascii="Trebuchet MS" w:hAnsi="Trebuchet MS"/>
          <w:b/>
          <w:color w:val="0000CC"/>
          <w:sz w:val="28"/>
          <w:szCs w:val="28"/>
        </w:rPr>
        <w:lastRenderedPageBreak/>
        <w:t xml:space="preserve">Catechist formation is essential </w:t>
      </w:r>
    </w:p>
    <w:p w:rsidR="007E3F2C" w:rsidRDefault="00902378" w:rsidP="00902378">
      <w:pPr>
        <w:rPr>
          <w:rFonts w:ascii="Trebuchet MS" w:hAnsi="Trebuchet MS"/>
        </w:rPr>
      </w:pPr>
      <w:r w:rsidRPr="00F03041">
        <w:rPr>
          <w:rFonts w:ascii="Trebuchet MS" w:hAnsi="Trebuchet MS"/>
          <w:b/>
        </w:rPr>
        <w:t>We can’t give what we don’t have.</w:t>
      </w:r>
      <w:r w:rsidRPr="00F03041">
        <w:rPr>
          <w:rFonts w:ascii="Trebuchet MS" w:hAnsi="Trebuchet MS"/>
        </w:rPr>
        <w:t xml:space="preserve"> As catechists our own growth in faith and personal devotion is our strongest witness. We must be true to the words we teach. One of the areas for improvement and further development catechists have identified is the need for more </w:t>
      </w:r>
      <w:r w:rsidRPr="007E3F2C">
        <w:rPr>
          <w:rFonts w:ascii="Trebuchet MS" w:hAnsi="Trebuchet MS"/>
          <w:i/>
        </w:rPr>
        <w:t>intentional catechist formation</w:t>
      </w:r>
      <w:r>
        <w:rPr>
          <w:rFonts w:ascii="Trebuchet MS" w:hAnsi="Trebuchet MS"/>
        </w:rPr>
        <w:t xml:space="preserve">. </w:t>
      </w:r>
    </w:p>
    <w:p w:rsidR="00FF669D" w:rsidRDefault="00FF669D" w:rsidP="00902378">
      <w:pPr>
        <w:rPr>
          <w:rFonts w:ascii="Trebuchet MS" w:hAnsi="Trebuchet MS"/>
        </w:rPr>
      </w:pPr>
      <w:r>
        <w:rPr>
          <w:rFonts w:ascii="Trebuchet MS" w:hAnsi="Trebuchet MS"/>
        </w:rPr>
        <w:t>Currently, t</w:t>
      </w:r>
      <w:r w:rsidR="007E3F2C">
        <w:rPr>
          <w:rFonts w:ascii="Trebuchet MS" w:hAnsi="Trebuchet MS"/>
        </w:rPr>
        <w:t xml:space="preserve">he Diocese of Philadelphia offers an opportunity for </w:t>
      </w:r>
      <w:r w:rsidR="00902378">
        <w:rPr>
          <w:rFonts w:ascii="Trebuchet MS" w:hAnsi="Trebuchet MS"/>
        </w:rPr>
        <w:t xml:space="preserve">Catechist Formation </w:t>
      </w:r>
      <w:r w:rsidR="007E3F2C">
        <w:rPr>
          <w:rFonts w:ascii="Trebuchet MS" w:hAnsi="Trebuchet MS"/>
        </w:rPr>
        <w:t>each year by sponsoring two</w:t>
      </w:r>
      <w:r w:rsidR="00902378">
        <w:rPr>
          <w:rFonts w:ascii="Trebuchet MS" w:hAnsi="Trebuchet MS"/>
        </w:rPr>
        <w:t xml:space="preserve"> Annual Cat</w:t>
      </w:r>
      <w:r w:rsidR="007E3F2C">
        <w:rPr>
          <w:rFonts w:ascii="Trebuchet MS" w:hAnsi="Trebuchet MS"/>
        </w:rPr>
        <w:t>echist Convocation Retreat Days, packed with faith-building</w:t>
      </w:r>
      <w:r w:rsidR="00902378">
        <w:rPr>
          <w:rFonts w:ascii="Trebuchet MS" w:hAnsi="Trebuchet MS"/>
        </w:rPr>
        <w:t xml:space="preserve"> </w:t>
      </w:r>
      <w:r w:rsidR="007E3F2C">
        <w:rPr>
          <w:rFonts w:ascii="Trebuchet MS" w:hAnsi="Trebuchet MS"/>
        </w:rPr>
        <w:t xml:space="preserve">classes, inspirational talks, praise and worship. </w:t>
      </w:r>
    </w:p>
    <w:p w:rsidR="007E3F2C" w:rsidRDefault="007E3F2C" w:rsidP="00902378">
      <w:pPr>
        <w:rPr>
          <w:rFonts w:ascii="Trebuchet MS" w:hAnsi="Trebuchet MS"/>
        </w:rPr>
      </w:pPr>
      <w:r>
        <w:rPr>
          <w:rFonts w:ascii="Trebuchet MS" w:hAnsi="Trebuchet MS"/>
        </w:rPr>
        <w:t>More locally, the Bucks County community of DRE’s will be sponsoring an</w:t>
      </w:r>
      <w:r w:rsidR="00FF669D">
        <w:rPr>
          <w:rFonts w:ascii="Trebuchet MS" w:hAnsi="Trebuchet MS"/>
        </w:rPr>
        <w:t>ot</w:t>
      </w:r>
      <w:r>
        <w:rPr>
          <w:rFonts w:ascii="Trebuchet MS" w:hAnsi="Trebuchet MS"/>
        </w:rPr>
        <w:t>her “</w:t>
      </w:r>
      <w:r w:rsidR="00902378">
        <w:rPr>
          <w:rFonts w:ascii="Trebuchet MS" w:hAnsi="Trebuchet MS"/>
        </w:rPr>
        <w:t>Catechetical Night Out</w:t>
      </w:r>
      <w:r>
        <w:rPr>
          <w:rFonts w:ascii="Trebuchet MS" w:hAnsi="Trebuchet MS"/>
        </w:rPr>
        <w:t>.”</w:t>
      </w:r>
      <w:r w:rsidR="00902378">
        <w:rPr>
          <w:rFonts w:ascii="Trebuchet MS" w:hAnsi="Trebuchet MS"/>
        </w:rPr>
        <w:t xml:space="preserve"> </w:t>
      </w:r>
      <w:r>
        <w:rPr>
          <w:rFonts w:ascii="Trebuchet MS" w:hAnsi="Trebuchet MS"/>
        </w:rPr>
        <w:t>This night is in lieu of class sessions that week</w:t>
      </w:r>
      <w:r w:rsidR="00FF669D">
        <w:rPr>
          <w:rFonts w:ascii="Trebuchet MS" w:hAnsi="Trebuchet MS"/>
        </w:rPr>
        <w:t xml:space="preserve">, it is an opportunity for </w:t>
      </w:r>
      <w:r>
        <w:rPr>
          <w:rFonts w:ascii="Trebuchet MS" w:hAnsi="Trebuchet MS"/>
        </w:rPr>
        <w:t>county</w:t>
      </w:r>
      <w:r w:rsidR="00FF669D">
        <w:rPr>
          <w:rFonts w:ascii="Trebuchet MS" w:hAnsi="Trebuchet MS"/>
        </w:rPr>
        <w:t>-</w:t>
      </w:r>
      <w:r>
        <w:rPr>
          <w:rFonts w:ascii="Trebuchet MS" w:hAnsi="Trebuchet MS"/>
        </w:rPr>
        <w:t>w</w:t>
      </w:r>
      <w:r w:rsidR="00FF669D">
        <w:rPr>
          <w:rFonts w:ascii="Trebuchet MS" w:hAnsi="Trebuchet MS"/>
        </w:rPr>
        <w:t>ide catechists to gather, over light refresh</w:t>
      </w:r>
      <w:r w:rsidR="00FF669D" w:rsidRPr="00FF669D">
        <w:rPr>
          <w:rFonts w:ascii="Trebuchet MS" w:hAnsi="Trebuchet MS"/>
        </w:rPr>
        <w:t>ments</w:t>
      </w:r>
      <w:r w:rsidR="00FF669D">
        <w:rPr>
          <w:rFonts w:ascii="Trebuchet MS" w:hAnsi="Trebuchet MS"/>
        </w:rPr>
        <w:t xml:space="preserve">, where they share &amp; </w:t>
      </w:r>
      <w:r>
        <w:rPr>
          <w:rFonts w:ascii="Trebuchet MS" w:hAnsi="Trebuchet MS"/>
        </w:rPr>
        <w:t>excha</w:t>
      </w:r>
      <w:r w:rsidR="00FF669D">
        <w:rPr>
          <w:rFonts w:ascii="Trebuchet MS" w:hAnsi="Trebuchet MS"/>
        </w:rPr>
        <w:t xml:space="preserve">nge ideas. The highlight of the evening is a guest speaker who brings a fresh prospective on Catechizing in the world we live in today. </w:t>
      </w:r>
    </w:p>
    <w:p w:rsidR="00FF669D" w:rsidRDefault="00FF669D" w:rsidP="00902378">
      <w:pPr>
        <w:rPr>
          <w:rFonts w:ascii="Trebuchet MS" w:hAnsi="Trebuchet MS"/>
        </w:rPr>
      </w:pPr>
      <w:r>
        <w:rPr>
          <w:rFonts w:ascii="Trebuchet MS" w:hAnsi="Trebuchet MS"/>
        </w:rPr>
        <w:t>Within each parish opportunity abounds if you so choose to participate. Keep your eyes and ears open for these offerings and SIGN-UP.</w:t>
      </w:r>
    </w:p>
    <w:p w:rsidR="00FF669D" w:rsidRPr="00FF669D" w:rsidRDefault="00FF669D" w:rsidP="00902378">
      <w:pPr>
        <w:rPr>
          <w:rFonts w:ascii="Trebuchet MS" w:hAnsi="Trebuchet MS"/>
          <w:color w:val="0000CC"/>
        </w:rPr>
      </w:pPr>
      <w:r>
        <w:rPr>
          <w:rFonts w:ascii="Trebuchet MS" w:hAnsi="Trebuchet MS"/>
          <w:color w:val="0000CC"/>
        </w:rPr>
        <w:t xml:space="preserve">Special Note: The Diocese of Philadelphia has begun the process of reformulating </w:t>
      </w:r>
      <w:r w:rsidR="002B3271">
        <w:rPr>
          <w:rFonts w:ascii="Trebuchet MS" w:hAnsi="Trebuchet MS"/>
          <w:color w:val="0000CC"/>
        </w:rPr>
        <w:t>the current</w:t>
      </w:r>
      <w:r>
        <w:rPr>
          <w:rFonts w:ascii="Trebuchet MS" w:hAnsi="Trebuchet MS"/>
          <w:color w:val="0000CC"/>
        </w:rPr>
        <w:t xml:space="preserve"> catechist formation offerings</w:t>
      </w:r>
      <w:r w:rsidR="002B3271">
        <w:rPr>
          <w:rFonts w:ascii="Trebuchet MS" w:hAnsi="Trebuchet MS"/>
          <w:color w:val="0000CC"/>
        </w:rPr>
        <w:t xml:space="preserve">, replacing them </w:t>
      </w:r>
      <w:proofErr w:type="gramStart"/>
      <w:r w:rsidR="002B3271">
        <w:rPr>
          <w:rFonts w:ascii="Trebuchet MS" w:hAnsi="Trebuchet MS"/>
          <w:color w:val="0000CC"/>
        </w:rPr>
        <w:t xml:space="preserve">with an </w:t>
      </w:r>
      <w:r>
        <w:rPr>
          <w:rFonts w:ascii="Trebuchet MS" w:hAnsi="Trebuchet MS"/>
          <w:color w:val="0000CC"/>
        </w:rPr>
        <w:t>expand</w:t>
      </w:r>
      <w:r w:rsidR="002B3271">
        <w:rPr>
          <w:rFonts w:ascii="Trebuchet MS" w:hAnsi="Trebuchet MS"/>
          <w:color w:val="0000CC"/>
        </w:rPr>
        <w:t>ed</w:t>
      </w:r>
      <w:r>
        <w:rPr>
          <w:rFonts w:ascii="Trebuchet MS" w:hAnsi="Trebuchet MS"/>
          <w:color w:val="0000CC"/>
        </w:rPr>
        <w:t xml:space="preserve"> </w:t>
      </w:r>
      <w:r w:rsidR="002B3271">
        <w:rPr>
          <w:rFonts w:ascii="Trebuchet MS" w:hAnsi="Trebuchet MS"/>
          <w:color w:val="0000CC"/>
        </w:rPr>
        <w:t>opportunities</w:t>
      </w:r>
      <w:proofErr w:type="gramEnd"/>
      <w:r>
        <w:rPr>
          <w:rFonts w:ascii="Trebuchet MS" w:hAnsi="Trebuchet MS"/>
          <w:color w:val="0000CC"/>
        </w:rPr>
        <w:t xml:space="preserve"> for additional intentional formation for our catechists.</w:t>
      </w:r>
    </w:p>
    <w:p w:rsidR="00902378" w:rsidRDefault="00902378" w:rsidP="00CC6776">
      <w:pPr>
        <w:rPr>
          <w:rFonts w:ascii="Trebuchet MS" w:hAnsi="Trebuchet MS"/>
          <w:b/>
          <w:color w:val="808080" w:themeColor="background1" w:themeShade="80"/>
          <w:sz w:val="28"/>
          <w:szCs w:val="28"/>
        </w:rPr>
      </w:pPr>
    </w:p>
    <w:p w:rsidR="002B3271" w:rsidRPr="002B3271" w:rsidRDefault="002B3271" w:rsidP="002B3271">
      <w:pPr>
        <w:rPr>
          <w:rFonts w:ascii="Trebuchet MS" w:hAnsi="Trebuchet MS"/>
          <w:b/>
          <w:color w:val="0000CC"/>
          <w:sz w:val="28"/>
          <w:szCs w:val="28"/>
        </w:rPr>
      </w:pPr>
      <w:r w:rsidRPr="002B3271">
        <w:rPr>
          <w:rFonts w:ascii="Trebuchet MS" w:hAnsi="Trebuchet MS"/>
          <w:b/>
          <w:color w:val="0000CC"/>
          <w:sz w:val="28"/>
          <w:szCs w:val="28"/>
        </w:rPr>
        <w:t xml:space="preserve">Catechist Behavior </w:t>
      </w:r>
    </w:p>
    <w:p w:rsidR="002B3271" w:rsidRDefault="002B3271" w:rsidP="002B3271">
      <w:pPr>
        <w:rPr>
          <w:rFonts w:ascii="Trebuchet MS" w:hAnsi="Trebuchet MS"/>
        </w:rPr>
      </w:pPr>
      <w:r w:rsidRPr="00E87133">
        <w:rPr>
          <w:rFonts w:ascii="Trebuchet MS" w:hAnsi="Trebuchet MS"/>
        </w:rPr>
        <w:t>As</w:t>
      </w:r>
      <w:r>
        <w:rPr>
          <w:rFonts w:ascii="Trebuchet MS" w:hAnsi="Trebuchet MS"/>
        </w:rPr>
        <w:t xml:space="preserve"> catechists, </w:t>
      </w:r>
      <w:r w:rsidRPr="00E87133">
        <w:rPr>
          <w:rFonts w:ascii="Trebuchet MS" w:hAnsi="Trebuchet MS"/>
        </w:rPr>
        <w:t xml:space="preserve">it is imperative to provide a positive </w:t>
      </w:r>
      <w:r>
        <w:rPr>
          <w:rFonts w:ascii="Trebuchet MS" w:hAnsi="Trebuchet MS"/>
        </w:rPr>
        <w:t xml:space="preserve">role model for the </w:t>
      </w:r>
      <w:r w:rsidRPr="00E87133">
        <w:rPr>
          <w:rFonts w:ascii="Trebuchet MS" w:hAnsi="Trebuchet MS"/>
        </w:rPr>
        <w:t xml:space="preserve">children </w:t>
      </w:r>
      <w:r>
        <w:rPr>
          <w:rFonts w:ascii="Trebuchet MS" w:hAnsi="Trebuchet MS"/>
        </w:rPr>
        <w:t>we teach</w:t>
      </w:r>
      <w:r w:rsidRPr="00E87133">
        <w:rPr>
          <w:rFonts w:ascii="Trebuchet MS" w:hAnsi="Trebuchet MS"/>
        </w:rPr>
        <w:t>.</w:t>
      </w:r>
      <w:r>
        <w:rPr>
          <w:rFonts w:ascii="Trebuchet MS" w:hAnsi="Trebuchet MS"/>
        </w:rPr>
        <w:t xml:space="preserve"> Below is a brief listing of the limitations to some behaviors.</w:t>
      </w:r>
      <w:r w:rsidRPr="00E87133">
        <w:rPr>
          <w:rFonts w:ascii="Trebuchet MS" w:hAnsi="Trebuchet MS"/>
        </w:rPr>
        <w:t xml:space="preserve">  </w:t>
      </w:r>
    </w:p>
    <w:p w:rsidR="002B3271" w:rsidRDefault="002B3271" w:rsidP="002B3271">
      <w:pPr>
        <w:rPr>
          <w:rFonts w:ascii="Trebuchet MS" w:hAnsi="Trebuchet MS"/>
        </w:rPr>
      </w:pPr>
      <w:r w:rsidRPr="002B3271">
        <w:rPr>
          <w:rFonts w:ascii="Trebuchet MS" w:hAnsi="Trebuchet MS"/>
          <w:b/>
        </w:rPr>
        <w:t>Alcohol</w:t>
      </w:r>
      <w:r w:rsidRPr="00E87133">
        <w:rPr>
          <w:rFonts w:ascii="Trebuchet MS" w:hAnsi="Trebuchet MS"/>
        </w:rPr>
        <w:t xml:space="preserve"> – </w:t>
      </w:r>
      <w:r>
        <w:rPr>
          <w:rFonts w:ascii="Trebuchet MS" w:hAnsi="Trebuchet MS"/>
        </w:rPr>
        <w:t>Since our PREP classes start right around dinner time, 6:15pm, some catechist may eat an early dinner on the night that they teach. It is strongly suggested that the</w:t>
      </w:r>
      <w:r w:rsidRPr="00E87133">
        <w:rPr>
          <w:rFonts w:ascii="Trebuchet MS" w:hAnsi="Trebuchet MS"/>
        </w:rPr>
        <w:t xml:space="preserve"> </w:t>
      </w:r>
      <w:r>
        <w:rPr>
          <w:rFonts w:ascii="Trebuchet MS" w:hAnsi="Trebuchet MS"/>
        </w:rPr>
        <w:t>use of alcohol before you arrive for class (wine with dinner) is not recommended</w:t>
      </w:r>
      <w:r w:rsidRPr="00E87133">
        <w:rPr>
          <w:rFonts w:ascii="Trebuchet MS" w:hAnsi="Trebuchet MS"/>
        </w:rPr>
        <w:t xml:space="preserve">. </w:t>
      </w:r>
      <w:r>
        <w:rPr>
          <w:rFonts w:ascii="Trebuchet MS" w:hAnsi="Trebuchet MS"/>
        </w:rPr>
        <w:t xml:space="preserve">                      </w:t>
      </w:r>
      <w:r w:rsidRPr="00E87133">
        <w:rPr>
          <w:rFonts w:ascii="Trebuchet MS" w:hAnsi="Trebuchet MS"/>
        </w:rPr>
        <w:t>When attending parish events, please b</w:t>
      </w:r>
      <w:r>
        <w:rPr>
          <w:rFonts w:ascii="Trebuchet MS" w:hAnsi="Trebuchet MS"/>
        </w:rPr>
        <w:t xml:space="preserve">ear in mind that children </w:t>
      </w:r>
      <w:r w:rsidRPr="00E87133">
        <w:rPr>
          <w:rFonts w:ascii="Trebuchet MS" w:hAnsi="Trebuchet MS"/>
        </w:rPr>
        <w:t xml:space="preserve">are witnessing adults’ behavior; therefore any alcohol should be consumed responsibly.  </w:t>
      </w:r>
    </w:p>
    <w:p w:rsidR="002B3271" w:rsidRDefault="002B3271" w:rsidP="002B3271">
      <w:pPr>
        <w:rPr>
          <w:rFonts w:ascii="Trebuchet MS" w:hAnsi="Trebuchet MS"/>
        </w:rPr>
      </w:pPr>
      <w:r w:rsidRPr="002B3271">
        <w:rPr>
          <w:rFonts w:ascii="Trebuchet MS" w:hAnsi="Trebuchet MS"/>
          <w:b/>
        </w:rPr>
        <w:t>Drugs</w:t>
      </w:r>
      <w:r w:rsidRPr="00E87133">
        <w:rPr>
          <w:rFonts w:ascii="Trebuchet MS" w:hAnsi="Trebuchet MS"/>
        </w:rPr>
        <w:t xml:space="preserve"> – The use of illegal drugs, or the use of prescription drugs beyond their intended purpose, will not be tolerated.  </w:t>
      </w:r>
    </w:p>
    <w:p w:rsidR="002B3271" w:rsidRPr="00E87133" w:rsidRDefault="002B3271" w:rsidP="002B3271">
      <w:pPr>
        <w:rPr>
          <w:rFonts w:ascii="Trebuchet MS" w:hAnsi="Trebuchet MS"/>
        </w:rPr>
      </w:pPr>
      <w:r w:rsidRPr="002B3271">
        <w:rPr>
          <w:rFonts w:ascii="Trebuchet MS" w:hAnsi="Trebuchet MS"/>
          <w:b/>
        </w:rPr>
        <w:t>Tobacco</w:t>
      </w:r>
      <w:r w:rsidRPr="00E87133">
        <w:rPr>
          <w:rFonts w:ascii="Trebuchet MS" w:hAnsi="Trebuchet MS"/>
        </w:rPr>
        <w:t xml:space="preserve"> – The use of tobac</w:t>
      </w:r>
      <w:r>
        <w:rPr>
          <w:rFonts w:ascii="Trebuchet MS" w:hAnsi="Trebuchet MS"/>
        </w:rPr>
        <w:t xml:space="preserve">co is not permitted on </w:t>
      </w:r>
      <w:r w:rsidRPr="00E87133">
        <w:rPr>
          <w:rFonts w:ascii="Trebuchet MS" w:hAnsi="Trebuchet MS"/>
        </w:rPr>
        <w:t xml:space="preserve">school grounds. </w:t>
      </w:r>
    </w:p>
    <w:p w:rsidR="002B3271" w:rsidRPr="00E87133" w:rsidRDefault="002B3271" w:rsidP="002B3271">
      <w:pPr>
        <w:rPr>
          <w:rFonts w:ascii="Trebuchet MS" w:hAnsi="Trebuchet MS"/>
        </w:rPr>
      </w:pPr>
      <w:r>
        <w:rPr>
          <w:rFonts w:ascii="Trebuchet MS" w:hAnsi="Trebuchet MS"/>
        </w:rPr>
        <w:t>The DRE and the Pastor</w:t>
      </w:r>
      <w:r w:rsidRPr="00E87133">
        <w:rPr>
          <w:rFonts w:ascii="Trebuchet MS" w:hAnsi="Trebuchet MS"/>
        </w:rPr>
        <w:t xml:space="preserve">, reserves the right to respond in an appropriate fashion if any of the above mentioned guidelines are violated. The response may consist of one or more of the following: </w:t>
      </w:r>
    </w:p>
    <w:p w:rsidR="002B3271" w:rsidRDefault="002B3271" w:rsidP="002B3271">
      <w:pPr>
        <w:pStyle w:val="ListParagraph"/>
        <w:numPr>
          <w:ilvl w:val="0"/>
          <w:numId w:val="6"/>
        </w:numPr>
        <w:rPr>
          <w:rFonts w:ascii="Trebuchet MS" w:hAnsi="Trebuchet MS"/>
        </w:rPr>
      </w:pPr>
      <w:r>
        <w:rPr>
          <w:rFonts w:ascii="Trebuchet MS" w:hAnsi="Trebuchet MS"/>
        </w:rPr>
        <w:t xml:space="preserve">A written or verbal warning; </w:t>
      </w:r>
    </w:p>
    <w:p w:rsidR="002B3271" w:rsidRDefault="002B3271" w:rsidP="002B3271">
      <w:pPr>
        <w:pStyle w:val="ListParagraph"/>
        <w:numPr>
          <w:ilvl w:val="0"/>
          <w:numId w:val="6"/>
        </w:numPr>
        <w:rPr>
          <w:rFonts w:ascii="Trebuchet MS" w:hAnsi="Trebuchet MS"/>
        </w:rPr>
      </w:pPr>
      <w:r w:rsidRPr="00E87133">
        <w:rPr>
          <w:rFonts w:ascii="Trebuchet MS" w:hAnsi="Trebuchet MS"/>
        </w:rPr>
        <w:t xml:space="preserve">A conference with the </w:t>
      </w:r>
      <w:r>
        <w:rPr>
          <w:rFonts w:ascii="Trebuchet MS" w:hAnsi="Trebuchet MS"/>
        </w:rPr>
        <w:t xml:space="preserve">DRE and/or </w:t>
      </w:r>
      <w:r w:rsidRPr="00E87133">
        <w:rPr>
          <w:rFonts w:ascii="Trebuchet MS" w:hAnsi="Trebuchet MS"/>
        </w:rPr>
        <w:t>Pasto</w:t>
      </w:r>
      <w:r>
        <w:rPr>
          <w:rFonts w:ascii="Trebuchet MS" w:hAnsi="Trebuchet MS"/>
        </w:rPr>
        <w:t xml:space="preserve">r; </w:t>
      </w:r>
    </w:p>
    <w:p w:rsidR="002B3271" w:rsidRDefault="002B3271" w:rsidP="002B3271">
      <w:pPr>
        <w:pStyle w:val="ListParagraph"/>
        <w:numPr>
          <w:ilvl w:val="0"/>
          <w:numId w:val="6"/>
        </w:numPr>
        <w:rPr>
          <w:rFonts w:ascii="Trebuchet MS" w:hAnsi="Trebuchet MS"/>
        </w:rPr>
      </w:pPr>
      <w:r w:rsidRPr="00E87133">
        <w:rPr>
          <w:rFonts w:ascii="Trebuchet MS" w:hAnsi="Trebuchet MS"/>
        </w:rPr>
        <w:t xml:space="preserve">A referral to </w:t>
      </w:r>
      <w:r>
        <w:rPr>
          <w:rFonts w:ascii="Trebuchet MS" w:hAnsi="Trebuchet MS"/>
        </w:rPr>
        <w:t xml:space="preserve">an outside counseling center; </w:t>
      </w:r>
    </w:p>
    <w:p w:rsidR="002B3271" w:rsidRDefault="002B3271" w:rsidP="00CC6776">
      <w:pPr>
        <w:pStyle w:val="ListParagraph"/>
        <w:numPr>
          <w:ilvl w:val="0"/>
          <w:numId w:val="6"/>
        </w:numPr>
        <w:rPr>
          <w:rFonts w:ascii="Trebuchet MS" w:hAnsi="Trebuchet MS"/>
        </w:rPr>
      </w:pPr>
      <w:r w:rsidRPr="00E87133">
        <w:rPr>
          <w:rFonts w:ascii="Trebuchet MS" w:hAnsi="Trebuchet MS"/>
        </w:rPr>
        <w:t xml:space="preserve">Dismissal from ministry. </w:t>
      </w:r>
    </w:p>
    <w:p w:rsidR="002B3271" w:rsidRDefault="002B3271" w:rsidP="002B3271">
      <w:pPr>
        <w:pStyle w:val="ListParagraph"/>
        <w:ind w:left="792"/>
        <w:rPr>
          <w:rFonts w:ascii="Trebuchet MS" w:hAnsi="Trebuchet MS"/>
        </w:rPr>
      </w:pPr>
    </w:p>
    <w:p w:rsidR="00CC6776" w:rsidRPr="002B3271" w:rsidRDefault="00CC6776" w:rsidP="002B3271">
      <w:pPr>
        <w:rPr>
          <w:rFonts w:ascii="Trebuchet MS" w:hAnsi="Trebuchet MS"/>
          <w:color w:val="0000CC"/>
        </w:rPr>
      </w:pPr>
      <w:r w:rsidRPr="002B3271">
        <w:rPr>
          <w:rFonts w:ascii="Trebuchet MS" w:hAnsi="Trebuchet MS"/>
          <w:b/>
          <w:color w:val="0000CC"/>
          <w:sz w:val="28"/>
          <w:szCs w:val="28"/>
        </w:rPr>
        <w:lastRenderedPageBreak/>
        <w:t xml:space="preserve">Focus on Curriculum </w:t>
      </w:r>
    </w:p>
    <w:p w:rsidR="00CC6776" w:rsidRPr="00CC6776" w:rsidRDefault="002B3271" w:rsidP="00CC6776">
      <w:pPr>
        <w:rPr>
          <w:rFonts w:ascii="Trebuchet MS" w:hAnsi="Trebuchet MS"/>
        </w:rPr>
      </w:pPr>
      <w:r>
        <w:rPr>
          <w:rFonts w:ascii="Trebuchet MS" w:hAnsi="Trebuchet MS"/>
        </w:rPr>
        <w:t xml:space="preserve">It is the goal of the Director of Religious Education to effectively select a curriculum or a mix of such, approved by the USCCB, </w:t>
      </w:r>
      <w:r w:rsidR="00962113">
        <w:rPr>
          <w:rFonts w:ascii="Trebuchet MS" w:hAnsi="Trebuchet MS"/>
        </w:rPr>
        <w:t>to equip our catechists and aid them in their quest</w:t>
      </w:r>
      <w:r w:rsidR="00CC6776" w:rsidRPr="00CC6776">
        <w:rPr>
          <w:rFonts w:ascii="Trebuchet MS" w:hAnsi="Trebuchet MS"/>
        </w:rPr>
        <w:t xml:space="preserve"> to develop Christian dis</w:t>
      </w:r>
      <w:r w:rsidR="00962113">
        <w:rPr>
          <w:rFonts w:ascii="Trebuchet MS" w:hAnsi="Trebuchet MS"/>
        </w:rPr>
        <w:t>ciples. This is done by selecting a curriculum for</w:t>
      </w:r>
      <w:r w:rsidR="00CC6776" w:rsidRPr="00CC6776">
        <w:rPr>
          <w:rFonts w:ascii="Trebuchet MS" w:hAnsi="Trebuchet MS"/>
        </w:rPr>
        <w:t xml:space="preserve"> </w:t>
      </w:r>
      <w:r w:rsidR="00962113">
        <w:rPr>
          <w:rFonts w:ascii="Trebuchet MS" w:hAnsi="Trebuchet MS"/>
        </w:rPr>
        <w:t>students of all ages and abilities with an intentional focus on promoting</w:t>
      </w:r>
      <w:r w:rsidR="00CC6776">
        <w:rPr>
          <w:rFonts w:ascii="Trebuchet MS" w:hAnsi="Trebuchet MS"/>
        </w:rPr>
        <w:t>:</w:t>
      </w:r>
    </w:p>
    <w:p w:rsidR="00CC6776" w:rsidRDefault="00962113" w:rsidP="00CC6776">
      <w:pPr>
        <w:pStyle w:val="ListParagraph"/>
        <w:numPr>
          <w:ilvl w:val="0"/>
          <w:numId w:val="1"/>
        </w:numPr>
        <w:rPr>
          <w:rFonts w:ascii="Trebuchet MS" w:hAnsi="Trebuchet MS"/>
        </w:rPr>
      </w:pPr>
      <w:r>
        <w:rPr>
          <w:rFonts w:ascii="Trebuchet MS" w:hAnsi="Trebuchet MS"/>
        </w:rPr>
        <w:t>The child</w:t>
      </w:r>
      <w:r w:rsidR="00CC6776" w:rsidRPr="00CC6776">
        <w:rPr>
          <w:rFonts w:ascii="Trebuchet MS" w:hAnsi="Trebuchet MS"/>
        </w:rPr>
        <w:t>’s</w:t>
      </w:r>
      <w:r>
        <w:rPr>
          <w:rFonts w:ascii="Trebuchet MS" w:hAnsi="Trebuchet MS"/>
        </w:rPr>
        <w:t xml:space="preserve"> development of a</w:t>
      </w:r>
      <w:r w:rsidR="00CC6776" w:rsidRPr="00CC6776">
        <w:rPr>
          <w:rFonts w:ascii="Trebuchet MS" w:hAnsi="Trebuchet MS"/>
        </w:rPr>
        <w:t xml:space="preserve"> pers</w:t>
      </w:r>
      <w:r w:rsidR="00CC6776">
        <w:rPr>
          <w:rFonts w:ascii="Trebuchet MS" w:hAnsi="Trebuchet MS"/>
        </w:rPr>
        <w:t xml:space="preserve">onal relationship with Christ </w:t>
      </w:r>
    </w:p>
    <w:p w:rsidR="00CC6776" w:rsidRDefault="00CC6776" w:rsidP="00CC6776">
      <w:pPr>
        <w:pStyle w:val="ListParagraph"/>
        <w:numPr>
          <w:ilvl w:val="0"/>
          <w:numId w:val="1"/>
        </w:numPr>
        <w:rPr>
          <w:rFonts w:ascii="Trebuchet MS" w:hAnsi="Trebuchet MS"/>
        </w:rPr>
      </w:pPr>
      <w:r w:rsidRPr="00CC6776">
        <w:rPr>
          <w:rFonts w:ascii="Trebuchet MS" w:hAnsi="Trebuchet MS"/>
        </w:rPr>
        <w:t>Knowledge of Sacred Scr</w:t>
      </w:r>
      <w:r>
        <w:rPr>
          <w:rFonts w:ascii="Trebuchet MS" w:hAnsi="Trebuchet MS"/>
        </w:rPr>
        <w:t xml:space="preserve">ipture and Catholic tradition </w:t>
      </w:r>
    </w:p>
    <w:p w:rsidR="00CC6776" w:rsidRDefault="00CC6776" w:rsidP="00CC6776">
      <w:pPr>
        <w:pStyle w:val="ListParagraph"/>
        <w:numPr>
          <w:ilvl w:val="0"/>
          <w:numId w:val="1"/>
        </w:numPr>
        <w:rPr>
          <w:rFonts w:ascii="Trebuchet MS" w:hAnsi="Trebuchet MS"/>
        </w:rPr>
      </w:pPr>
      <w:r w:rsidRPr="00CC6776">
        <w:rPr>
          <w:rFonts w:ascii="Trebuchet MS" w:hAnsi="Trebuchet MS"/>
        </w:rPr>
        <w:t>The liturgical life of the Ch</w:t>
      </w:r>
      <w:r>
        <w:rPr>
          <w:rFonts w:ascii="Trebuchet MS" w:hAnsi="Trebuchet MS"/>
        </w:rPr>
        <w:t xml:space="preserve">urch – worship and sacraments </w:t>
      </w:r>
    </w:p>
    <w:p w:rsidR="00CC6776" w:rsidRDefault="00CC6776" w:rsidP="00CC6776">
      <w:pPr>
        <w:pStyle w:val="ListParagraph"/>
        <w:numPr>
          <w:ilvl w:val="0"/>
          <w:numId w:val="1"/>
        </w:numPr>
        <w:rPr>
          <w:rFonts w:ascii="Trebuchet MS" w:hAnsi="Trebuchet MS"/>
        </w:rPr>
      </w:pPr>
      <w:r w:rsidRPr="00CC6776">
        <w:rPr>
          <w:rFonts w:ascii="Trebuchet MS" w:hAnsi="Trebuchet MS"/>
        </w:rPr>
        <w:t>Knowledge of the moral teachin</w:t>
      </w:r>
      <w:r>
        <w:rPr>
          <w:rFonts w:ascii="Trebuchet MS" w:hAnsi="Trebuchet MS"/>
        </w:rPr>
        <w:t xml:space="preserve">gs of the Church methods </w:t>
      </w:r>
      <w:r w:rsidRPr="00CC6776">
        <w:rPr>
          <w:rFonts w:ascii="Trebuchet MS" w:hAnsi="Trebuchet MS"/>
        </w:rPr>
        <w:t xml:space="preserve">for discernment and skillful </w:t>
      </w:r>
    </w:p>
    <w:p w:rsidR="00CC6776" w:rsidRDefault="00CC6776" w:rsidP="00CC6776">
      <w:pPr>
        <w:pStyle w:val="ListParagraph"/>
        <w:rPr>
          <w:rFonts w:ascii="Trebuchet MS" w:hAnsi="Trebuchet MS"/>
        </w:rPr>
      </w:pPr>
      <w:r>
        <w:rPr>
          <w:rFonts w:ascii="Trebuchet MS" w:hAnsi="Trebuchet MS"/>
        </w:rPr>
        <w:t xml:space="preserve">decision making. </w:t>
      </w:r>
    </w:p>
    <w:p w:rsidR="00CC6776" w:rsidRDefault="00CC6776" w:rsidP="00CC6776">
      <w:pPr>
        <w:pStyle w:val="ListParagraph"/>
        <w:numPr>
          <w:ilvl w:val="0"/>
          <w:numId w:val="1"/>
        </w:numPr>
        <w:rPr>
          <w:rFonts w:ascii="Trebuchet MS" w:hAnsi="Trebuchet MS"/>
        </w:rPr>
      </w:pPr>
      <w:r w:rsidRPr="00CC6776">
        <w:rPr>
          <w:rFonts w:ascii="Trebuchet MS" w:hAnsi="Trebuchet MS"/>
        </w:rPr>
        <w:t xml:space="preserve">Development of a healthy spirituality made tangible by </w:t>
      </w:r>
      <w:r>
        <w:rPr>
          <w:rFonts w:ascii="Trebuchet MS" w:hAnsi="Trebuchet MS"/>
        </w:rPr>
        <w:t xml:space="preserve">helpful spiritual practices </w:t>
      </w:r>
    </w:p>
    <w:p w:rsidR="00CC6776" w:rsidRDefault="00962113" w:rsidP="00CC6776">
      <w:pPr>
        <w:pStyle w:val="ListParagraph"/>
        <w:numPr>
          <w:ilvl w:val="0"/>
          <w:numId w:val="1"/>
        </w:numPr>
        <w:rPr>
          <w:rFonts w:ascii="Trebuchet MS" w:hAnsi="Trebuchet MS"/>
        </w:rPr>
      </w:pPr>
      <w:r>
        <w:rPr>
          <w:rFonts w:ascii="Trebuchet MS" w:hAnsi="Trebuchet MS"/>
        </w:rPr>
        <w:t xml:space="preserve">Experiences within our parish community </w:t>
      </w:r>
      <w:r w:rsidR="00CC6776" w:rsidRPr="00CC6776">
        <w:rPr>
          <w:rFonts w:ascii="Trebuchet MS" w:hAnsi="Trebuchet MS"/>
        </w:rPr>
        <w:t>to nurture love of God, self and neigh</w:t>
      </w:r>
      <w:r w:rsidR="00CC6776">
        <w:rPr>
          <w:rFonts w:ascii="Trebuchet MS" w:hAnsi="Trebuchet MS"/>
        </w:rPr>
        <w:t xml:space="preserve">bor, the spirit of simplicity and mutual forgiveness. </w:t>
      </w:r>
    </w:p>
    <w:p w:rsidR="004B5A91" w:rsidRPr="004B5A91" w:rsidRDefault="00CC6776" w:rsidP="004B5A91">
      <w:pPr>
        <w:pStyle w:val="ListParagraph"/>
        <w:numPr>
          <w:ilvl w:val="0"/>
          <w:numId w:val="1"/>
        </w:numPr>
        <w:rPr>
          <w:rFonts w:ascii="Trebuchet MS" w:hAnsi="Trebuchet MS"/>
        </w:rPr>
      </w:pPr>
      <w:r w:rsidRPr="00CC6776">
        <w:rPr>
          <w:rFonts w:ascii="Trebuchet MS" w:hAnsi="Trebuchet MS"/>
        </w:rPr>
        <w:t>Develop a missionary spirit in all children and families so that they will be the presence of Christ in society.</w:t>
      </w:r>
    </w:p>
    <w:p w:rsidR="00E80912" w:rsidRPr="00935F05" w:rsidRDefault="00E80912" w:rsidP="00E80912">
      <w:pPr>
        <w:rPr>
          <w:rFonts w:ascii="Trebuchet MS" w:hAnsi="Trebuchet MS"/>
        </w:rPr>
      </w:pPr>
      <w:r w:rsidRPr="00962113">
        <w:rPr>
          <w:rFonts w:ascii="Trebuchet MS" w:hAnsi="Trebuchet MS"/>
          <w:b/>
          <w:color w:val="0000CC"/>
          <w:sz w:val="28"/>
          <w:szCs w:val="28"/>
        </w:rPr>
        <w:t>A Balanced Approach to Learning</w:t>
      </w:r>
      <w:r w:rsidR="00935F05" w:rsidRPr="00962113">
        <w:rPr>
          <w:rFonts w:ascii="Trebuchet MS" w:hAnsi="Trebuchet MS"/>
          <w:b/>
          <w:color w:val="0000CC"/>
          <w:sz w:val="28"/>
          <w:szCs w:val="28"/>
        </w:rPr>
        <w:t xml:space="preserve"> to Child-Centered Catechesis</w:t>
      </w:r>
      <w:r w:rsidRPr="00962113">
        <w:rPr>
          <w:rFonts w:ascii="Trebuchet MS" w:hAnsi="Trebuchet MS"/>
          <w:color w:val="0000CC"/>
          <w:sz w:val="28"/>
          <w:szCs w:val="28"/>
        </w:rPr>
        <w:t xml:space="preserve"> </w:t>
      </w:r>
      <w:r>
        <w:rPr>
          <w:rFonts w:ascii="Trebuchet MS" w:hAnsi="Trebuchet MS"/>
        </w:rPr>
        <w:t xml:space="preserve"> </w:t>
      </w:r>
      <w:r w:rsidR="00962113">
        <w:rPr>
          <w:rFonts w:ascii="Trebuchet MS" w:hAnsi="Trebuchet MS"/>
        </w:rPr>
        <w:t xml:space="preserve">           </w:t>
      </w:r>
      <w:proofErr w:type="gramStart"/>
      <w:r w:rsidR="00962113">
        <w:rPr>
          <w:rFonts w:ascii="Trebuchet MS" w:hAnsi="Trebuchet MS"/>
        </w:rPr>
        <w:t>The</w:t>
      </w:r>
      <w:proofErr w:type="gramEnd"/>
      <w:r w:rsidR="00962113">
        <w:rPr>
          <w:rFonts w:ascii="Trebuchet MS" w:hAnsi="Trebuchet MS"/>
        </w:rPr>
        <w:t xml:space="preserve"> curriculum “BE MY DISCIPLES” published by RCL Benzinger, e</w:t>
      </w:r>
      <w:r>
        <w:rPr>
          <w:rFonts w:ascii="Trebuchet MS" w:hAnsi="Trebuchet MS"/>
        </w:rPr>
        <w:t xml:space="preserve">mpowers </w:t>
      </w:r>
      <w:r w:rsidR="00935F05">
        <w:rPr>
          <w:rFonts w:ascii="Trebuchet MS" w:hAnsi="Trebuchet MS"/>
        </w:rPr>
        <w:t xml:space="preserve">children </w:t>
      </w:r>
      <w:r>
        <w:rPr>
          <w:rFonts w:ascii="Trebuchet MS" w:hAnsi="Trebuchet MS"/>
        </w:rPr>
        <w:t xml:space="preserve">to answer Jesus’ call to </w:t>
      </w:r>
      <w:r w:rsidR="00962113">
        <w:rPr>
          <w:rFonts w:ascii="Trebuchet MS" w:hAnsi="Trebuchet MS"/>
          <w:i/>
          <w:sz w:val="24"/>
          <w:szCs w:val="24"/>
        </w:rPr>
        <w:t xml:space="preserve">“Be My Disciples.”  </w:t>
      </w:r>
      <w:r w:rsidR="00962113">
        <w:rPr>
          <w:rFonts w:ascii="Trebuchet MS" w:hAnsi="Trebuchet MS"/>
        </w:rPr>
        <w:t>This curriculum was designed to:</w:t>
      </w:r>
      <w:r w:rsidR="00962113">
        <w:rPr>
          <w:rFonts w:ascii="Trebuchet MS" w:hAnsi="Trebuchet MS"/>
          <w:i/>
          <w:sz w:val="24"/>
          <w:szCs w:val="24"/>
        </w:rPr>
        <w:t xml:space="preserve"> </w:t>
      </w:r>
      <w:r w:rsidRPr="00E80912">
        <w:rPr>
          <w:rFonts w:ascii="Trebuchet MS" w:hAnsi="Trebuchet MS"/>
          <w:i/>
          <w:sz w:val="24"/>
          <w:szCs w:val="24"/>
        </w:rPr>
        <w:t xml:space="preserve">                                                     </w:t>
      </w:r>
    </w:p>
    <w:p w:rsidR="00E80912" w:rsidRPr="00E80912" w:rsidRDefault="004B5A91" w:rsidP="004B5A91">
      <w:pPr>
        <w:rPr>
          <w:rFonts w:ascii="Trebuchet MS" w:hAnsi="Trebuchet MS"/>
        </w:rPr>
      </w:pPr>
      <w:r w:rsidRPr="004B5A91">
        <w:rPr>
          <w:rFonts w:ascii="Trebuchet MS" w:hAnsi="Trebuchet MS"/>
        </w:rPr>
        <w:t xml:space="preserve"> 1. </w:t>
      </w:r>
      <w:r w:rsidR="00962113" w:rsidRPr="00962113">
        <w:rPr>
          <w:rFonts w:ascii="Trebuchet MS" w:hAnsi="Trebuchet MS"/>
          <w:b/>
          <w:sz w:val="24"/>
          <w:szCs w:val="24"/>
        </w:rPr>
        <w:t>Invite</w:t>
      </w:r>
      <w:r w:rsidR="00E80912">
        <w:rPr>
          <w:rFonts w:ascii="Trebuchet MS" w:hAnsi="Trebuchet MS"/>
          <w:b/>
          <w:sz w:val="24"/>
          <w:szCs w:val="24"/>
        </w:rPr>
        <w:t xml:space="preserve"> </w:t>
      </w:r>
      <w:r w:rsidR="00E80912">
        <w:rPr>
          <w:rFonts w:ascii="Trebuchet MS" w:hAnsi="Trebuchet MS"/>
        </w:rPr>
        <w:t xml:space="preserve">children to discipleship through dynamic methodology incorporating the latest findings in brain research, social development, and emotional intelligence. </w:t>
      </w:r>
      <w:r w:rsidR="00E80912" w:rsidRPr="00E80912">
        <w:rPr>
          <w:rFonts w:ascii="Trebuchet MS" w:hAnsi="Trebuchet MS"/>
        </w:rPr>
        <w:t>Teaching strategies are intentionally chosen to maximize student cognitive abilities and skill levels.</w:t>
      </w:r>
    </w:p>
    <w:p w:rsidR="00E80912" w:rsidRPr="00E80912" w:rsidRDefault="004B5A91" w:rsidP="004B5A91">
      <w:pPr>
        <w:rPr>
          <w:rFonts w:ascii="Trebuchet MS" w:hAnsi="Trebuchet MS"/>
        </w:rPr>
      </w:pPr>
      <w:r w:rsidRPr="004B5A91">
        <w:rPr>
          <w:rFonts w:ascii="Trebuchet MS" w:hAnsi="Trebuchet MS"/>
        </w:rPr>
        <w:t xml:space="preserve">2. </w:t>
      </w:r>
      <w:r w:rsidR="00962113">
        <w:rPr>
          <w:rFonts w:ascii="Trebuchet MS" w:hAnsi="Trebuchet MS"/>
          <w:b/>
          <w:sz w:val="24"/>
          <w:szCs w:val="24"/>
        </w:rPr>
        <w:t>Teach</w:t>
      </w:r>
      <w:r w:rsidR="00E80912">
        <w:rPr>
          <w:rFonts w:ascii="Trebuchet MS" w:hAnsi="Trebuchet MS"/>
          <w:b/>
          <w:sz w:val="24"/>
          <w:szCs w:val="24"/>
        </w:rPr>
        <w:t xml:space="preserve">, </w:t>
      </w:r>
      <w:r w:rsidR="00962113">
        <w:rPr>
          <w:rFonts w:ascii="Trebuchet MS" w:hAnsi="Trebuchet MS"/>
        </w:rPr>
        <w:t>e</w:t>
      </w:r>
      <w:r w:rsidR="00E80912" w:rsidRPr="00E80912">
        <w:rPr>
          <w:rFonts w:ascii="Trebuchet MS" w:hAnsi="Trebuchet MS"/>
        </w:rPr>
        <w:t xml:space="preserve">ach unit and chapter integrates the fundamental themes of </w:t>
      </w:r>
      <w:r w:rsidR="00935F05">
        <w:rPr>
          <w:rFonts w:ascii="Trebuchet MS" w:hAnsi="Trebuchet MS"/>
        </w:rPr>
        <w:t xml:space="preserve">Scripture and Tradition, </w:t>
      </w:r>
      <w:r w:rsidR="00E80912">
        <w:rPr>
          <w:rFonts w:ascii="Trebuchet MS" w:hAnsi="Trebuchet MS"/>
        </w:rPr>
        <w:t xml:space="preserve">Catholic Doctrine, </w:t>
      </w:r>
      <w:r w:rsidR="00E80912" w:rsidRPr="00E80912">
        <w:rPr>
          <w:rFonts w:ascii="Trebuchet MS" w:hAnsi="Trebuchet MS"/>
        </w:rPr>
        <w:t>the Catechism of th</w:t>
      </w:r>
      <w:r w:rsidR="00962113">
        <w:rPr>
          <w:rFonts w:ascii="Trebuchet MS" w:hAnsi="Trebuchet MS"/>
        </w:rPr>
        <w:t>e Catholic Church</w:t>
      </w:r>
      <w:r w:rsidR="00E80912" w:rsidRPr="00E80912">
        <w:rPr>
          <w:rFonts w:ascii="Trebuchet MS" w:hAnsi="Trebuchet MS"/>
        </w:rPr>
        <w:t xml:space="preserve">, </w:t>
      </w:r>
      <w:r w:rsidR="00935F05">
        <w:rPr>
          <w:rFonts w:ascii="Trebuchet MS" w:hAnsi="Trebuchet MS"/>
        </w:rPr>
        <w:t xml:space="preserve">Disciple Power, Prayer, </w:t>
      </w:r>
      <w:r w:rsidR="00E80912" w:rsidRPr="00E80912">
        <w:rPr>
          <w:rFonts w:ascii="Trebuchet MS" w:hAnsi="Trebuchet MS"/>
        </w:rPr>
        <w:t>Catholic Social Teaching and Liturgical practice. The Catechist Manual make</w:t>
      </w:r>
      <w:r w:rsidR="00E80912">
        <w:rPr>
          <w:rFonts w:ascii="Trebuchet MS" w:hAnsi="Trebuchet MS"/>
        </w:rPr>
        <w:t xml:space="preserve">s these connections explicit.  </w:t>
      </w:r>
      <w:r w:rsidR="00935F05">
        <w:rPr>
          <w:rFonts w:ascii="Trebuchet MS" w:hAnsi="Trebuchet MS"/>
        </w:rPr>
        <w:t>By learning the gifts</w:t>
      </w:r>
      <w:r w:rsidR="00962113">
        <w:rPr>
          <w:rFonts w:ascii="Trebuchet MS" w:hAnsi="Trebuchet MS"/>
        </w:rPr>
        <w:t xml:space="preserve"> and qualities of discipleship along with</w:t>
      </w:r>
      <w:r w:rsidR="00935F05">
        <w:rPr>
          <w:rFonts w:ascii="Trebuchet MS" w:hAnsi="Trebuchet MS"/>
        </w:rPr>
        <w:t xml:space="preserve"> practicing habits and virtues, children learn the skills required to follow Jesus.</w:t>
      </w:r>
    </w:p>
    <w:p w:rsidR="00935F05" w:rsidRDefault="00935F05" w:rsidP="004B5A91">
      <w:pPr>
        <w:rPr>
          <w:rFonts w:ascii="Trebuchet MS" w:hAnsi="Trebuchet MS"/>
        </w:rPr>
      </w:pPr>
      <w:r w:rsidRPr="00935F05">
        <w:rPr>
          <w:rFonts w:ascii="Trebuchet MS" w:hAnsi="Trebuchet MS"/>
          <w:sz w:val="24"/>
          <w:szCs w:val="24"/>
        </w:rPr>
        <w:t>3.</w:t>
      </w:r>
      <w:r>
        <w:rPr>
          <w:rFonts w:ascii="Trebuchet MS" w:hAnsi="Trebuchet MS"/>
          <w:b/>
          <w:sz w:val="24"/>
          <w:szCs w:val="24"/>
        </w:rPr>
        <w:t xml:space="preserve"> </w:t>
      </w:r>
      <w:r w:rsidR="00E80912" w:rsidRPr="00962113">
        <w:rPr>
          <w:rFonts w:ascii="Trebuchet MS" w:hAnsi="Trebuchet MS"/>
          <w:b/>
          <w:sz w:val="24"/>
          <w:szCs w:val="24"/>
        </w:rPr>
        <w:t>Challenges</w:t>
      </w:r>
      <w:r w:rsidR="00E80912">
        <w:rPr>
          <w:rFonts w:ascii="Trebuchet MS" w:hAnsi="Trebuchet MS"/>
          <w:b/>
          <w:sz w:val="24"/>
          <w:szCs w:val="24"/>
        </w:rPr>
        <w:t xml:space="preserve"> </w:t>
      </w:r>
      <w:r>
        <w:rPr>
          <w:rFonts w:ascii="Trebuchet MS" w:hAnsi="Trebuchet MS"/>
        </w:rPr>
        <w:t xml:space="preserve">children to a deeper integration of faith and life by leading them to higher levels of thinking and encouraging a weekly faith choice. Each chapter includes an all inclusive, “With My Family” page to allow the child to bring home the lesson learned that week and </w:t>
      </w:r>
      <w:r w:rsidRPr="00935F05">
        <w:rPr>
          <w:rFonts w:ascii="Trebuchet MS" w:hAnsi="Trebuchet MS"/>
          <w:i/>
        </w:rPr>
        <w:t>practice by doing</w:t>
      </w:r>
      <w:r>
        <w:rPr>
          <w:rFonts w:ascii="Trebuchet MS" w:hAnsi="Trebuchet MS"/>
        </w:rPr>
        <w:t xml:space="preserve"> with their family.</w:t>
      </w:r>
    </w:p>
    <w:p w:rsidR="00962113" w:rsidRDefault="004B5A91" w:rsidP="004B5A91">
      <w:pPr>
        <w:rPr>
          <w:rFonts w:ascii="Trebuchet MS" w:hAnsi="Trebuchet MS"/>
          <w:color w:val="0000CC"/>
          <w:sz w:val="28"/>
          <w:szCs w:val="28"/>
        </w:rPr>
      </w:pPr>
      <w:r w:rsidRPr="00962113">
        <w:rPr>
          <w:rFonts w:ascii="Trebuchet MS" w:hAnsi="Trebuchet MS"/>
          <w:b/>
          <w:color w:val="0000CC"/>
          <w:sz w:val="28"/>
          <w:szCs w:val="28"/>
        </w:rPr>
        <w:t xml:space="preserve">Tools for </w:t>
      </w:r>
      <w:r w:rsidR="008B0697" w:rsidRPr="00962113">
        <w:rPr>
          <w:rFonts w:ascii="Trebuchet MS" w:hAnsi="Trebuchet MS"/>
          <w:b/>
          <w:color w:val="0000CC"/>
          <w:sz w:val="28"/>
          <w:szCs w:val="28"/>
        </w:rPr>
        <w:t>learning</w:t>
      </w:r>
      <w:r w:rsidR="000436F3" w:rsidRPr="00962113">
        <w:rPr>
          <w:rFonts w:ascii="Trebuchet MS" w:hAnsi="Trebuchet MS"/>
          <w:color w:val="0000CC"/>
          <w:sz w:val="28"/>
          <w:szCs w:val="28"/>
        </w:rPr>
        <w:t xml:space="preserve"> </w:t>
      </w:r>
    </w:p>
    <w:p w:rsidR="004B5A91" w:rsidRPr="000436F3" w:rsidRDefault="004B5A91" w:rsidP="004B5A91">
      <w:pPr>
        <w:rPr>
          <w:rFonts w:ascii="Trebuchet MS" w:hAnsi="Trebuchet MS"/>
          <w:color w:val="808080" w:themeColor="background1" w:themeShade="80"/>
        </w:rPr>
      </w:pPr>
      <w:r>
        <w:rPr>
          <w:rFonts w:ascii="Trebuchet MS" w:hAnsi="Trebuchet MS"/>
        </w:rPr>
        <w:t>As the students move ahead in grade levels</w:t>
      </w:r>
      <w:r w:rsidR="00592D9A">
        <w:rPr>
          <w:rFonts w:ascii="Trebuchet MS" w:hAnsi="Trebuchet MS"/>
        </w:rPr>
        <w:t>, content expands</w:t>
      </w:r>
      <w:r w:rsidRPr="004B5A91">
        <w:rPr>
          <w:rFonts w:ascii="Trebuchet MS" w:hAnsi="Trebuchet MS"/>
        </w:rPr>
        <w:t>, educational theory improves, and social expectations of learning change students invariably</w:t>
      </w:r>
      <w:r>
        <w:rPr>
          <w:rFonts w:ascii="Trebuchet MS" w:hAnsi="Trebuchet MS"/>
        </w:rPr>
        <w:t>.</w:t>
      </w:r>
      <w:r w:rsidRPr="004B5A91">
        <w:rPr>
          <w:rFonts w:ascii="Trebuchet MS" w:hAnsi="Trebuchet MS"/>
        </w:rPr>
        <w:t xml:space="preserve">  </w:t>
      </w:r>
    </w:p>
    <w:p w:rsidR="004B5A91" w:rsidRPr="00962113" w:rsidRDefault="008B0697" w:rsidP="004B5A91">
      <w:pPr>
        <w:jc w:val="center"/>
        <w:rPr>
          <w:rFonts w:ascii="Trebuchet MS" w:hAnsi="Trebuchet MS"/>
          <w:b/>
          <w:color w:val="0000CC"/>
          <w:sz w:val="28"/>
          <w:szCs w:val="28"/>
        </w:rPr>
      </w:pPr>
      <w:r w:rsidRPr="00962113">
        <w:rPr>
          <w:rFonts w:ascii="Trebuchet MS" w:hAnsi="Trebuchet MS"/>
          <w:b/>
          <w:color w:val="0000CC"/>
          <w:sz w:val="28"/>
          <w:szCs w:val="28"/>
        </w:rPr>
        <w:t>Learn</w:t>
      </w:r>
      <w:r w:rsidR="004B5A91" w:rsidRPr="00962113">
        <w:rPr>
          <w:rFonts w:ascii="Trebuchet MS" w:hAnsi="Trebuchet MS"/>
          <w:b/>
          <w:color w:val="0000CC"/>
          <w:sz w:val="28"/>
          <w:szCs w:val="28"/>
        </w:rPr>
        <w:t xml:space="preserve"> </w:t>
      </w:r>
      <w:r w:rsidR="004B5A91" w:rsidRPr="00962113">
        <w:rPr>
          <w:rFonts w:ascii="Arial" w:hAnsi="Arial" w:cs="Arial"/>
          <w:b/>
          <w:color w:val="0000CC"/>
          <w:sz w:val="28"/>
          <w:szCs w:val="28"/>
        </w:rPr>
        <w:t>→</w:t>
      </w:r>
      <w:r w:rsidR="004B5A91" w:rsidRPr="00962113">
        <w:rPr>
          <w:rFonts w:ascii="Trebuchet MS" w:hAnsi="Trebuchet MS"/>
          <w:b/>
          <w:color w:val="0000CC"/>
          <w:sz w:val="28"/>
          <w:szCs w:val="28"/>
        </w:rPr>
        <w:t xml:space="preserve"> unlearn </w:t>
      </w:r>
      <w:r w:rsidR="004B5A91" w:rsidRPr="00962113">
        <w:rPr>
          <w:rFonts w:ascii="Arial" w:hAnsi="Arial" w:cs="Arial"/>
          <w:b/>
          <w:color w:val="0000CC"/>
          <w:sz w:val="28"/>
          <w:szCs w:val="28"/>
        </w:rPr>
        <w:t>→</w:t>
      </w:r>
      <w:r w:rsidR="004B5A91" w:rsidRPr="00962113">
        <w:rPr>
          <w:rFonts w:ascii="Trebuchet MS" w:hAnsi="Trebuchet MS"/>
          <w:b/>
          <w:color w:val="0000CC"/>
          <w:sz w:val="28"/>
          <w:szCs w:val="28"/>
        </w:rPr>
        <w:t xml:space="preserve"> re-learn.</w:t>
      </w:r>
    </w:p>
    <w:p w:rsidR="004B5A91" w:rsidRPr="004B5A91" w:rsidRDefault="004B5A91" w:rsidP="004B5A91">
      <w:pPr>
        <w:rPr>
          <w:rFonts w:ascii="Trebuchet MS" w:hAnsi="Trebuchet MS"/>
        </w:rPr>
      </w:pPr>
      <w:r w:rsidRPr="004B5A91">
        <w:rPr>
          <w:rFonts w:ascii="Trebuchet MS" w:hAnsi="Trebuchet MS"/>
        </w:rPr>
        <w:t xml:space="preserve">Therefore, there are no perfect learning tools. All tools or strategies for learning have strengths and weaknesses. The following are tools we use to engage learners in the catechetical process. </w:t>
      </w:r>
    </w:p>
    <w:p w:rsidR="004B5A91" w:rsidRDefault="00962113" w:rsidP="004B5A91">
      <w:pPr>
        <w:rPr>
          <w:rFonts w:ascii="Trebuchet MS" w:hAnsi="Trebuchet MS"/>
        </w:rPr>
      </w:pPr>
      <w:r>
        <w:rPr>
          <w:rFonts w:ascii="Trebuchet MS" w:hAnsi="Trebuchet MS"/>
        </w:rPr>
        <w:lastRenderedPageBreak/>
        <w:t xml:space="preserve"> 1. Experience </w:t>
      </w:r>
      <w:r w:rsidR="004B5A91" w:rsidRPr="004B5A91">
        <w:rPr>
          <w:rFonts w:ascii="Trebuchet MS" w:hAnsi="Trebuchet MS"/>
        </w:rPr>
        <w:t>provide</w:t>
      </w:r>
      <w:r>
        <w:rPr>
          <w:rFonts w:ascii="Trebuchet MS" w:hAnsi="Trebuchet MS"/>
        </w:rPr>
        <w:t>s</w:t>
      </w:r>
      <w:r w:rsidR="004B5A91" w:rsidRPr="004B5A91">
        <w:rPr>
          <w:rFonts w:ascii="Trebuchet MS" w:hAnsi="Trebuchet MS"/>
        </w:rPr>
        <w:t xml:space="preserve"> the overall framework f</w:t>
      </w:r>
      <w:r w:rsidR="004B5A91">
        <w:rPr>
          <w:rFonts w:ascii="Trebuchet MS" w:hAnsi="Trebuchet MS"/>
        </w:rPr>
        <w:t>or all catechesis</w:t>
      </w:r>
      <w:r w:rsidR="004B5A91" w:rsidRPr="004B5A91">
        <w:rPr>
          <w:rFonts w:ascii="Trebuchet MS" w:hAnsi="Trebuchet MS"/>
        </w:rPr>
        <w:t xml:space="preserve">. </w:t>
      </w:r>
      <w:r>
        <w:rPr>
          <w:rFonts w:ascii="Trebuchet MS" w:hAnsi="Trebuchet MS"/>
        </w:rPr>
        <w:t>As soldiers in our Lord’s army, we are both witnesses and defenders of our faith. As such we seek c</w:t>
      </w:r>
      <w:r w:rsidR="004B5A91" w:rsidRPr="004B5A91">
        <w:rPr>
          <w:rFonts w:ascii="Trebuchet MS" w:hAnsi="Trebuchet MS"/>
        </w:rPr>
        <w:t xml:space="preserve">ommunity building </w:t>
      </w:r>
      <w:r w:rsidR="00DC0701">
        <w:rPr>
          <w:rFonts w:ascii="Trebuchet MS" w:hAnsi="Trebuchet MS"/>
        </w:rPr>
        <w:t>and team building activities and deliberately build them</w:t>
      </w:r>
      <w:r w:rsidR="004B5A91" w:rsidRPr="004B5A91">
        <w:rPr>
          <w:rFonts w:ascii="Trebuchet MS" w:hAnsi="Trebuchet MS"/>
        </w:rPr>
        <w:t xml:space="preserve"> into every class encounter. </w:t>
      </w:r>
    </w:p>
    <w:p w:rsidR="00DC0701" w:rsidRDefault="004B5A91" w:rsidP="004B5A91">
      <w:pPr>
        <w:rPr>
          <w:rFonts w:ascii="Trebuchet MS" w:hAnsi="Trebuchet MS"/>
        </w:rPr>
      </w:pPr>
      <w:r w:rsidRPr="004B5A91">
        <w:rPr>
          <w:rFonts w:ascii="Trebuchet MS" w:hAnsi="Trebuchet MS"/>
        </w:rPr>
        <w:t xml:space="preserve">2. </w:t>
      </w:r>
      <w:r>
        <w:rPr>
          <w:rFonts w:ascii="Trebuchet MS" w:hAnsi="Trebuchet MS"/>
        </w:rPr>
        <w:t xml:space="preserve">Depending on the grade level, a single, or </w:t>
      </w:r>
      <w:r w:rsidR="00DC0701">
        <w:rPr>
          <w:rFonts w:ascii="Trebuchet MS" w:hAnsi="Trebuchet MS"/>
        </w:rPr>
        <w:t xml:space="preserve">a </w:t>
      </w:r>
      <w:r>
        <w:rPr>
          <w:rFonts w:ascii="Trebuchet MS" w:hAnsi="Trebuchet MS"/>
        </w:rPr>
        <w:t>combination of any of the following tools are used as a basis for weekly lessons</w:t>
      </w:r>
      <w:r w:rsidR="00DC0701">
        <w:rPr>
          <w:rFonts w:ascii="Trebuchet MS" w:hAnsi="Trebuchet MS"/>
        </w:rPr>
        <w:t>:</w:t>
      </w:r>
    </w:p>
    <w:p w:rsidR="00B32921" w:rsidRDefault="004B5A91" w:rsidP="004B5A91">
      <w:pPr>
        <w:rPr>
          <w:rFonts w:ascii="Trebuchet MS" w:hAnsi="Trebuchet MS"/>
        </w:rPr>
      </w:pPr>
      <w:r w:rsidRPr="004B5A91">
        <w:rPr>
          <w:rFonts w:ascii="Trebuchet MS" w:hAnsi="Trebuchet MS"/>
        </w:rPr>
        <w:t>T</w:t>
      </w:r>
      <w:r>
        <w:rPr>
          <w:rFonts w:ascii="Trebuchet MS" w:hAnsi="Trebuchet MS"/>
        </w:rPr>
        <w:t>extbo</w:t>
      </w:r>
      <w:r w:rsidR="00DC0701">
        <w:rPr>
          <w:rFonts w:ascii="Trebuchet MS" w:hAnsi="Trebuchet MS"/>
        </w:rPr>
        <w:t xml:space="preserve">oks, Mass Books, the Bible, </w:t>
      </w:r>
      <w:r>
        <w:rPr>
          <w:rFonts w:ascii="Trebuchet MS" w:hAnsi="Trebuchet MS"/>
        </w:rPr>
        <w:t>the Catechism of the Catholic Church</w:t>
      </w:r>
      <w:r w:rsidR="00DC0701">
        <w:rPr>
          <w:rFonts w:ascii="Trebuchet MS" w:hAnsi="Trebuchet MS"/>
        </w:rPr>
        <w:t>, the practice of Lectio Divina, and Visio Divina</w:t>
      </w:r>
      <w:r>
        <w:rPr>
          <w:rFonts w:ascii="Trebuchet MS" w:hAnsi="Trebuchet MS"/>
        </w:rPr>
        <w:t>.</w:t>
      </w:r>
    </w:p>
    <w:p w:rsidR="00DC0701" w:rsidRDefault="000436F3" w:rsidP="004B5A91">
      <w:pPr>
        <w:rPr>
          <w:rFonts w:ascii="Trebuchet MS" w:hAnsi="Trebuchet MS"/>
        </w:rPr>
      </w:pPr>
      <w:r w:rsidRPr="00DC0701">
        <w:rPr>
          <w:rFonts w:ascii="Trebuchet MS" w:hAnsi="Trebuchet MS"/>
          <w:b/>
          <w:color w:val="0000CC"/>
          <w:sz w:val="24"/>
          <w:szCs w:val="24"/>
        </w:rPr>
        <w:t xml:space="preserve">Catechist </w:t>
      </w:r>
      <w:r w:rsidR="004B5A91" w:rsidRPr="00DC0701">
        <w:rPr>
          <w:rFonts w:ascii="Trebuchet MS" w:hAnsi="Trebuchet MS"/>
          <w:b/>
          <w:color w:val="0000CC"/>
          <w:sz w:val="24"/>
          <w:szCs w:val="24"/>
        </w:rPr>
        <w:t>Resources for all our textbook curriculums are available online.</w:t>
      </w:r>
      <w:r w:rsidR="00F95898" w:rsidRPr="00DC0701">
        <w:rPr>
          <w:rFonts w:ascii="Trebuchet MS" w:hAnsi="Trebuchet MS"/>
          <w:b/>
          <w:color w:val="0000CC"/>
          <w:sz w:val="24"/>
          <w:szCs w:val="24"/>
        </w:rPr>
        <w:t xml:space="preserve">  </w:t>
      </w:r>
      <w:r w:rsidR="004B5A91">
        <w:rPr>
          <w:rFonts w:ascii="Trebuchet MS" w:hAnsi="Trebuchet MS"/>
        </w:rPr>
        <w:t>Parents wi</w:t>
      </w:r>
      <w:r w:rsidR="00DC0701">
        <w:rPr>
          <w:rFonts w:ascii="Trebuchet MS" w:hAnsi="Trebuchet MS"/>
        </w:rPr>
        <w:t xml:space="preserve">ll be provided the links to grade </w:t>
      </w:r>
      <w:r w:rsidR="004B5A91">
        <w:rPr>
          <w:rFonts w:ascii="Trebuchet MS" w:hAnsi="Trebuchet MS"/>
        </w:rPr>
        <w:t>specific curriculum</w:t>
      </w:r>
      <w:r w:rsidR="00DC0701">
        <w:rPr>
          <w:rFonts w:ascii="Trebuchet MS" w:hAnsi="Trebuchet MS"/>
        </w:rPr>
        <w:t>s so that they may access a lesson to assure their child stays on task when absent from class.</w:t>
      </w:r>
      <w:r w:rsidR="004B5A91">
        <w:rPr>
          <w:rFonts w:ascii="Trebuchet MS" w:hAnsi="Trebuchet MS"/>
        </w:rPr>
        <w:t xml:space="preserve"> </w:t>
      </w:r>
    </w:p>
    <w:p w:rsidR="004B5A91" w:rsidRPr="004B5A91" w:rsidRDefault="00DC0701" w:rsidP="004B5A91">
      <w:pPr>
        <w:rPr>
          <w:rFonts w:ascii="Trebuchet MS" w:hAnsi="Trebuchet MS"/>
        </w:rPr>
      </w:pPr>
      <w:r w:rsidRPr="00DC0701">
        <w:rPr>
          <w:rFonts w:ascii="Trebuchet MS" w:hAnsi="Trebuchet MS"/>
          <w:b/>
        </w:rPr>
        <w:t>Student -</w:t>
      </w:r>
      <w:r>
        <w:rPr>
          <w:rFonts w:ascii="Trebuchet MS" w:hAnsi="Trebuchet MS"/>
        </w:rPr>
        <w:t xml:space="preserve"> </w:t>
      </w:r>
      <w:r w:rsidR="00F95898">
        <w:rPr>
          <w:rFonts w:ascii="Trebuchet MS" w:hAnsi="Trebuchet MS"/>
          <w:b/>
          <w:sz w:val="24"/>
          <w:szCs w:val="24"/>
        </w:rPr>
        <w:t>Parent Handouts:</w:t>
      </w:r>
      <w:r w:rsidR="00F95898" w:rsidRPr="00F95898">
        <w:t xml:space="preserve"> </w:t>
      </w:r>
      <w:r w:rsidR="00F95898">
        <w:rPr>
          <w:rFonts w:ascii="Trebuchet MS" w:hAnsi="Trebuchet MS"/>
        </w:rPr>
        <w:t>E</w:t>
      </w:r>
      <w:r w:rsidR="000436F3">
        <w:rPr>
          <w:rFonts w:ascii="Trebuchet MS" w:hAnsi="Trebuchet MS"/>
        </w:rPr>
        <w:t>xtend your student’</w:t>
      </w:r>
      <w:r w:rsidR="00F95898" w:rsidRPr="00F95898">
        <w:rPr>
          <w:rFonts w:ascii="Trebuchet MS" w:hAnsi="Trebuchet MS"/>
        </w:rPr>
        <w:t>s learning experience with seasonal</w:t>
      </w:r>
      <w:r w:rsidR="000436F3">
        <w:rPr>
          <w:rFonts w:ascii="Trebuchet MS" w:hAnsi="Trebuchet MS"/>
        </w:rPr>
        <w:t xml:space="preserve"> activities and prayers that they</w:t>
      </w:r>
      <w:r w:rsidR="00F95898" w:rsidRPr="00F95898">
        <w:rPr>
          <w:rFonts w:ascii="Trebuchet MS" w:hAnsi="Trebuchet MS"/>
        </w:rPr>
        <w:t xml:space="preserve"> can do at home. Based on the seasons and fea</w:t>
      </w:r>
      <w:r w:rsidR="000436F3">
        <w:rPr>
          <w:rFonts w:ascii="Trebuchet MS" w:hAnsi="Trebuchet MS"/>
        </w:rPr>
        <w:t>sts of the liturgical year, encourage</w:t>
      </w:r>
      <w:r w:rsidR="00F95898" w:rsidRPr="00F95898">
        <w:rPr>
          <w:rFonts w:ascii="Trebuchet MS" w:hAnsi="Trebuchet MS"/>
        </w:rPr>
        <w:t xml:space="preserve"> family </w:t>
      </w:r>
      <w:r w:rsidR="000436F3">
        <w:rPr>
          <w:rFonts w:ascii="Trebuchet MS" w:hAnsi="Trebuchet MS"/>
        </w:rPr>
        <w:t xml:space="preserve">activities that promote </w:t>
      </w:r>
      <w:r w:rsidR="00F95898" w:rsidRPr="00F95898">
        <w:rPr>
          <w:rFonts w:ascii="Trebuchet MS" w:hAnsi="Trebuchet MS"/>
        </w:rPr>
        <w:t>fun while learning about Jesus and his Church.</w:t>
      </w:r>
      <w:r w:rsidR="00F95898" w:rsidRPr="00F95898">
        <w:rPr>
          <w:rFonts w:ascii="Trebuchet MS" w:hAnsi="Trebuchet MS"/>
          <w:b/>
          <w:sz w:val="24"/>
          <w:szCs w:val="24"/>
        </w:rPr>
        <w:t xml:space="preserve"> </w:t>
      </w:r>
    </w:p>
    <w:p w:rsidR="00F95898" w:rsidRPr="00DC0701" w:rsidRDefault="00DC0701" w:rsidP="004B5A91">
      <w:pPr>
        <w:rPr>
          <w:rFonts w:ascii="Trebuchet MS" w:hAnsi="Trebuchet MS"/>
          <w:b/>
          <w:color w:val="0000CC"/>
          <w:sz w:val="28"/>
          <w:szCs w:val="28"/>
        </w:rPr>
      </w:pPr>
      <w:r>
        <w:rPr>
          <w:rFonts w:ascii="Trebuchet MS" w:hAnsi="Trebuchet MS"/>
          <w:b/>
          <w:color w:val="0000CC"/>
          <w:sz w:val="28"/>
          <w:szCs w:val="28"/>
        </w:rPr>
        <w:t xml:space="preserve">A Guide to the </w:t>
      </w:r>
      <w:r w:rsidR="00592D9A" w:rsidRPr="00DC0701">
        <w:rPr>
          <w:rFonts w:ascii="Trebuchet MS" w:hAnsi="Trebuchet MS"/>
          <w:b/>
          <w:color w:val="0000CC"/>
          <w:sz w:val="28"/>
          <w:szCs w:val="28"/>
        </w:rPr>
        <w:t>Curriculum</w:t>
      </w:r>
      <w:r w:rsidR="00F95898" w:rsidRPr="00DC0701">
        <w:rPr>
          <w:rFonts w:ascii="Trebuchet MS" w:hAnsi="Trebuchet MS"/>
          <w:b/>
          <w:color w:val="0000CC"/>
          <w:sz w:val="28"/>
          <w:szCs w:val="28"/>
        </w:rPr>
        <w:t xml:space="preserve"> Resources </w:t>
      </w:r>
      <w:r>
        <w:rPr>
          <w:rFonts w:ascii="Trebuchet MS" w:hAnsi="Trebuchet MS"/>
          <w:b/>
          <w:color w:val="0000CC"/>
          <w:sz w:val="28"/>
          <w:szCs w:val="28"/>
        </w:rPr>
        <w:t>we use</w:t>
      </w:r>
    </w:p>
    <w:p w:rsidR="00DC0701" w:rsidRDefault="00F95898" w:rsidP="004B5A91">
      <w:pPr>
        <w:rPr>
          <w:rFonts w:ascii="Trebuchet MS" w:hAnsi="Trebuchet MS"/>
        </w:rPr>
      </w:pPr>
      <w:r w:rsidRPr="00DC0701">
        <w:rPr>
          <w:rFonts w:ascii="Trebuchet MS" w:hAnsi="Trebuchet MS"/>
          <w:b/>
          <w:color w:val="0000CC"/>
          <w:sz w:val="24"/>
          <w:szCs w:val="24"/>
          <w:u w:val="single"/>
        </w:rPr>
        <w:t>Grades 1 - 5</w:t>
      </w:r>
      <w:r w:rsidRPr="00DC0701">
        <w:rPr>
          <w:rFonts w:ascii="Trebuchet MS" w:hAnsi="Trebuchet MS"/>
          <w:b/>
          <w:color w:val="0000CC"/>
          <w:sz w:val="24"/>
          <w:szCs w:val="24"/>
        </w:rPr>
        <w:t>:</w:t>
      </w:r>
      <w:r w:rsidRPr="000436F3">
        <w:rPr>
          <w:rFonts w:ascii="Trebuchet MS" w:hAnsi="Trebuchet MS"/>
          <w:b/>
          <w:color w:val="5F5F5F"/>
          <w:sz w:val="24"/>
          <w:szCs w:val="24"/>
        </w:rPr>
        <w:t xml:space="preserve"> </w:t>
      </w:r>
      <w:r w:rsidRPr="00592D9A">
        <w:rPr>
          <w:rFonts w:ascii="Trebuchet MS" w:hAnsi="Trebuchet MS"/>
          <w:b/>
        </w:rPr>
        <w:t>“BE MY DISCIPLES” (RCL Benzinger)</w:t>
      </w:r>
      <w:r>
        <w:rPr>
          <w:rFonts w:ascii="Trebuchet MS" w:hAnsi="Trebuchet MS"/>
        </w:rPr>
        <w:t xml:space="preserve"> textbooks are used at these grade levels. </w:t>
      </w:r>
      <w:r w:rsidR="00592D9A">
        <w:rPr>
          <w:rFonts w:ascii="Trebuchet MS" w:hAnsi="Trebuchet MS"/>
        </w:rPr>
        <w:t xml:space="preserve">Both online and </w:t>
      </w:r>
      <w:r w:rsidR="00DC0701">
        <w:rPr>
          <w:rFonts w:ascii="Trebuchet MS" w:hAnsi="Trebuchet MS"/>
        </w:rPr>
        <w:t>in print a</w:t>
      </w:r>
      <w:r w:rsidR="00592D9A">
        <w:rPr>
          <w:rFonts w:ascii="Trebuchet MS" w:hAnsi="Trebuchet MS"/>
        </w:rPr>
        <w:t xml:space="preserve"> “Scope &amp; Sequence” correlatio</w:t>
      </w:r>
      <w:r w:rsidR="00DC0701">
        <w:rPr>
          <w:rFonts w:ascii="Trebuchet MS" w:hAnsi="Trebuchet MS"/>
        </w:rPr>
        <w:t>n is available to the Catechist. Enhanced lesson resources are also available online. Each catechist should sign-up on the RCL Benzinger website to have access to the many resources offered.</w:t>
      </w:r>
    </w:p>
    <w:p w:rsidR="00F95898" w:rsidRDefault="00441FFA" w:rsidP="004B5A91">
      <w:pPr>
        <w:rPr>
          <w:rFonts w:ascii="Trebuchet MS" w:hAnsi="Trebuchet MS"/>
        </w:rPr>
      </w:pPr>
      <w:r w:rsidRPr="00DC0701">
        <w:rPr>
          <w:rFonts w:ascii="Trebuchet MS" w:hAnsi="Trebuchet MS"/>
          <w:b/>
          <w:color w:val="0000CC"/>
          <w:sz w:val="24"/>
          <w:szCs w:val="24"/>
          <w:u w:val="single"/>
        </w:rPr>
        <w:t xml:space="preserve">Grade 2 - </w:t>
      </w:r>
      <w:r w:rsidR="00592D9A" w:rsidRPr="00DC0701">
        <w:rPr>
          <w:rFonts w:ascii="Trebuchet MS" w:hAnsi="Trebuchet MS"/>
          <w:b/>
          <w:color w:val="0000CC"/>
          <w:sz w:val="24"/>
          <w:szCs w:val="24"/>
          <w:u w:val="single"/>
        </w:rPr>
        <w:t>Sacraments of First Reconcilia</w:t>
      </w:r>
      <w:r w:rsidRPr="00DC0701">
        <w:rPr>
          <w:rFonts w:ascii="Trebuchet MS" w:hAnsi="Trebuchet MS"/>
          <w:b/>
          <w:color w:val="0000CC"/>
          <w:sz w:val="24"/>
          <w:szCs w:val="24"/>
          <w:u w:val="single"/>
        </w:rPr>
        <w:t>tion and First Holy Communion</w:t>
      </w:r>
      <w:r w:rsidR="00F95898" w:rsidRPr="00DC0701">
        <w:rPr>
          <w:rFonts w:ascii="Trebuchet MS" w:hAnsi="Trebuchet MS"/>
          <w:b/>
          <w:color w:val="0000CC"/>
          <w:sz w:val="24"/>
          <w:szCs w:val="24"/>
        </w:rPr>
        <w:t>:</w:t>
      </w:r>
      <w:r w:rsidR="00F95898" w:rsidRPr="000436F3">
        <w:rPr>
          <w:rFonts w:ascii="Trebuchet MS" w:hAnsi="Trebuchet MS"/>
          <w:b/>
          <w:color w:val="808080" w:themeColor="background1" w:themeShade="80"/>
          <w:sz w:val="24"/>
          <w:szCs w:val="24"/>
        </w:rPr>
        <w:t xml:space="preserve"> </w:t>
      </w:r>
      <w:r w:rsidR="00DC0701">
        <w:rPr>
          <w:rFonts w:ascii="Trebuchet MS" w:hAnsi="Trebuchet MS"/>
        </w:rPr>
        <w:t>In addition to the above, this grade incorporates the use of the</w:t>
      </w:r>
      <w:r w:rsidR="00F95898">
        <w:rPr>
          <w:rFonts w:ascii="Trebuchet MS" w:hAnsi="Trebuchet MS"/>
        </w:rPr>
        <w:t xml:space="preserve"> </w:t>
      </w:r>
      <w:r w:rsidR="00F95898" w:rsidRPr="00592D9A">
        <w:rPr>
          <w:rFonts w:ascii="Trebuchet MS" w:hAnsi="Trebuchet MS"/>
          <w:b/>
        </w:rPr>
        <w:t xml:space="preserve">“BLESSED” </w:t>
      </w:r>
      <w:r w:rsidR="00DC0701">
        <w:rPr>
          <w:rFonts w:ascii="Trebuchet MS" w:hAnsi="Trebuchet MS"/>
          <w:b/>
        </w:rPr>
        <w:t xml:space="preserve">Sacrament Series </w:t>
      </w:r>
      <w:r w:rsidR="00F95898" w:rsidRPr="00592D9A">
        <w:rPr>
          <w:rFonts w:ascii="Trebuchet MS" w:hAnsi="Trebuchet MS"/>
          <w:b/>
        </w:rPr>
        <w:t>(Dynamic Catholic)</w:t>
      </w:r>
      <w:r w:rsidR="00F95898">
        <w:rPr>
          <w:rFonts w:ascii="Trebuchet MS" w:hAnsi="Trebuchet MS"/>
        </w:rPr>
        <w:t>. This is a DVD/text curriculum which can be viewed at online by the parents.</w:t>
      </w:r>
      <w:r w:rsidR="00592D9A">
        <w:rPr>
          <w:rFonts w:ascii="Trebuchet MS" w:hAnsi="Trebuchet MS"/>
        </w:rPr>
        <w:t xml:space="preserve"> An onl</w:t>
      </w:r>
      <w:r w:rsidR="00DC0701">
        <w:rPr>
          <w:rFonts w:ascii="Trebuchet MS" w:hAnsi="Trebuchet MS"/>
        </w:rPr>
        <w:t>ine Link to this curriculum is</w:t>
      </w:r>
      <w:r w:rsidR="00592D9A">
        <w:rPr>
          <w:rFonts w:ascii="Trebuchet MS" w:hAnsi="Trebuchet MS"/>
        </w:rPr>
        <w:t xml:space="preserve"> </w:t>
      </w:r>
      <w:proofErr w:type="gramStart"/>
      <w:r w:rsidR="00592D9A">
        <w:rPr>
          <w:rFonts w:ascii="Trebuchet MS" w:hAnsi="Trebuchet MS"/>
        </w:rPr>
        <w:t>be</w:t>
      </w:r>
      <w:proofErr w:type="gramEnd"/>
      <w:r w:rsidR="00592D9A">
        <w:rPr>
          <w:rFonts w:ascii="Trebuchet MS" w:hAnsi="Trebuchet MS"/>
        </w:rPr>
        <w:t xml:space="preserve"> provided to the parents at the first Parent Sacrament meeting of the new school year.</w:t>
      </w:r>
    </w:p>
    <w:p w:rsidR="00592D9A" w:rsidRPr="00592D9A" w:rsidRDefault="00592D9A" w:rsidP="004B5A91">
      <w:pPr>
        <w:rPr>
          <w:rFonts w:ascii="Trebuchet MS" w:hAnsi="Trebuchet MS"/>
        </w:rPr>
      </w:pPr>
      <w:r w:rsidRPr="00DC0701">
        <w:rPr>
          <w:rFonts w:ascii="Trebuchet MS" w:hAnsi="Trebuchet MS"/>
          <w:b/>
          <w:color w:val="0000CC"/>
          <w:sz w:val="24"/>
          <w:szCs w:val="24"/>
          <w:u w:val="single"/>
        </w:rPr>
        <w:t>Grade 6</w:t>
      </w:r>
      <w:r w:rsidRPr="00DC0701">
        <w:rPr>
          <w:rFonts w:ascii="Trebuchet MS" w:hAnsi="Trebuchet MS"/>
          <w:b/>
          <w:color w:val="0000CC"/>
          <w:sz w:val="24"/>
          <w:szCs w:val="24"/>
        </w:rPr>
        <w:t xml:space="preserve">: </w:t>
      </w:r>
      <w:r w:rsidRPr="00592D9A">
        <w:rPr>
          <w:rFonts w:ascii="Trebuchet MS" w:hAnsi="Trebuchet MS"/>
          <w:b/>
        </w:rPr>
        <w:t>“CHRIST OUR LIFE”</w:t>
      </w:r>
      <w:r>
        <w:rPr>
          <w:rFonts w:ascii="Trebuchet MS" w:hAnsi="Trebuchet MS"/>
        </w:rPr>
        <w:t xml:space="preserve"> </w:t>
      </w:r>
      <w:r w:rsidRPr="00441FFA">
        <w:rPr>
          <w:rFonts w:ascii="Trebuchet MS" w:hAnsi="Trebuchet MS"/>
          <w:b/>
        </w:rPr>
        <w:t>(Loyola Press)</w:t>
      </w:r>
      <w:r>
        <w:rPr>
          <w:rFonts w:ascii="Trebuchet MS" w:hAnsi="Trebuchet MS"/>
        </w:rPr>
        <w:t xml:space="preserve"> and the </w:t>
      </w:r>
      <w:r w:rsidRPr="00592D9A">
        <w:rPr>
          <w:rFonts w:ascii="Trebuchet MS" w:hAnsi="Trebuchet MS"/>
          <w:b/>
        </w:rPr>
        <w:t>“</w:t>
      </w:r>
      <w:r w:rsidR="00441FFA">
        <w:rPr>
          <w:rFonts w:ascii="Trebuchet MS" w:hAnsi="Trebuchet MS"/>
          <w:b/>
        </w:rPr>
        <w:t>CATHOLIC YOUTH BIBLE</w:t>
      </w:r>
      <w:r w:rsidRPr="00592D9A">
        <w:rPr>
          <w:rFonts w:ascii="Trebuchet MS" w:hAnsi="Trebuchet MS"/>
          <w:b/>
        </w:rPr>
        <w:t>” (St. Mary’s Press)</w:t>
      </w:r>
      <w:r>
        <w:rPr>
          <w:rFonts w:ascii="Trebuchet MS" w:hAnsi="Trebuchet MS"/>
        </w:rPr>
        <w:t>.</w:t>
      </w:r>
      <w:r w:rsidRPr="00592D9A">
        <w:rPr>
          <w:rFonts w:ascii="Trebuchet MS" w:hAnsi="Trebuchet MS"/>
        </w:rPr>
        <w:t xml:space="preserve"> </w:t>
      </w:r>
      <w:r w:rsidR="00DC0701">
        <w:rPr>
          <w:rFonts w:ascii="Trebuchet MS" w:hAnsi="Trebuchet MS"/>
        </w:rPr>
        <w:t>6</w:t>
      </w:r>
      <w:r w:rsidR="00DC0701" w:rsidRPr="00DC0701">
        <w:rPr>
          <w:rFonts w:ascii="Trebuchet MS" w:hAnsi="Trebuchet MS"/>
          <w:vertAlign w:val="superscript"/>
        </w:rPr>
        <w:t>th</w:t>
      </w:r>
      <w:r w:rsidR="00DC0701">
        <w:rPr>
          <w:rFonts w:ascii="Trebuchet MS" w:hAnsi="Trebuchet MS"/>
        </w:rPr>
        <w:t xml:space="preserve"> grade</w:t>
      </w:r>
      <w:r>
        <w:rPr>
          <w:rFonts w:ascii="Trebuchet MS" w:hAnsi="Trebuchet MS"/>
        </w:rPr>
        <w:t xml:space="preserve"> is the first year of the two year required preparation for the reception of the Sacrament of Confirmation. </w:t>
      </w:r>
      <w:r w:rsidR="00DC0701">
        <w:rPr>
          <w:rFonts w:ascii="Trebuchet MS" w:hAnsi="Trebuchet MS"/>
        </w:rPr>
        <w:t>The Christ Our Life textbook introduces the students to the key figures, scripture and traditions of the Old Testament.</w:t>
      </w:r>
    </w:p>
    <w:p w:rsidR="00F95898" w:rsidRPr="008B0697" w:rsidRDefault="00B671F0" w:rsidP="004B5A91">
      <w:pPr>
        <w:rPr>
          <w:rFonts w:ascii="Trebuchet MS" w:hAnsi="Trebuchet MS"/>
        </w:rPr>
      </w:pPr>
      <w:r w:rsidRPr="00B671F0">
        <w:rPr>
          <w:rFonts w:ascii="Trebuchet MS" w:hAnsi="Trebuchet MS"/>
          <w:b/>
          <w:color w:val="0000CC"/>
          <w:sz w:val="24"/>
          <w:szCs w:val="24"/>
          <w:u w:val="single"/>
        </w:rPr>
        <w:t>Grade 7 - Sacrament of Confirmation</w:t>
      </w:r>
      <w:r w:rsidR="00592D9A" w:rsidRPr="00B671F0">
        <w:rPr>
          <w:rFonts w:ascii="Trebuchet MS" w:hAnsi="Trebuchet MS"/>
          <w:b/>
          <w:color w:val="0000CC"/>
          <w:sz w:val="24"/>
          <w:szCs w:val="24"/>
        </w:rPr>
        <w:t xml:space="preserve">: </w:t>
      </w:r>
      <w:r w:rsidR="00935F05" w:rsidRPr="00441FFA">
        <w:rPr>
          <w:rFonts w:ascii="Trebuchet MS" w:hAnsi="Trebuchet MS"/>
          <w:b/>
        </w:rPr>
        <w:t>“CONFIRMED IN THE SPIRIT” (Loyola Press)</w:t>
      </w:r>
      <w:r w:rsidR="00441FFA" w:rsidRPr="00441FFA">
        <w:rPr>
          <w:rFonts w:ascii="Trebuchet MS" w:hAnsi="Trebuchet MS"/>
        </w:rPr>
        <w:t xml:space="preserve">, the </w:t>
      </w:r>
      <w:r w:rsidR="00441FFA" w:rsidRPr="00441FFA">
        <w:rPr>
          <w:rFonts w:ascii="Trebuchet MS" w:hAnsi="Trebuchet MS"/>
          <w:b/>
        </w:rPr>
        <w:t xml:space="preserve">CATECHISM OF THE CATHOLIC CHURCH, </w:t>
      </w:r>
      <w:r>
        <w:rPr>
          <w:rFonts w:ascii="Trebuchet MS" w:hAnsi="Trebuchet MS"/>
          <w:b/>
        </w:rPr>
        <w:t xml:space="preserve">the </w:t>
      </w:r>
      <w:r w:rsidR="00441FFA">
        <w:rPr>
          <w:rFonts w:ascii="Trebuchet MS" w:hAnsi="Trebuchet MS"/>
          <w:b/>
        </w:rPr>
        <w:t xml:space="preserve">BIBLE, and “DECISION POINT” (Dynamic Catholic DVD &amp; text Confirmation Program). </w:t>
      </w:r>
      <w:r>
        <w:rPr>
          <w:rFonts w:ascii="Trebuchet MS" w:hAnsi="Trebuchet MS"/>
        </w:rPr>
        <w:t>Lesson</w:t>
      </w:r>
      <w:r w:rsidR="00441FFA">
        <w:rPr>
          <w:rFonts w:ascii="Trebuchet MS" w:hAnsi="Trebuchet MS"/>
        </w:rPr>
        <w:t xml:space="preserve">s </w:t>
      </w:r>
      <w:r>
        <w:rPr>
          <w:rFonts w:ascii="Trebuchet MS" w:hAnsi="Trebuchet MS"/>
        </w:rPr>
        <w:t xml:space="preserve">focus on the Person of Jesus, the Life of Jesus, Jesus’ ministry and the Sacraments. The combined use of these texts provide the student with a blend of teachings that </w:t>
      </w:r>
      <w:r w:rsidR="00441FFA">
        <w:rPr>
          <w:rFonts w:ascii="Trebuchet MS" w:hAnsi="Trebuchet MS"/>
        </w:rPr>
        <w:t xml:space="preserve">are correlated and based on the required Diocese of Philadelphia Doctrinal framework for the reception of this Sacrament </w:t>
      </w:r>
    </w:p>
    <w:p w:rsidR="00441FFA" w:rsidRPr="00B671F0" w:rsidRDefault="00B32921" w:rsidP="004B5A91">
      <w:pPr>
        <w:rPr>
          <w:rFonts w:ascii="Trebuchet MS" w:hAnsi="Trebuchet MS"/>
          <w:b/>
          <w:color w:val="0000CC"/>
          <w:sz w:val="28"/>
          <w:szCs w:val="28"/>
          <w:u w:val="single"/>
        </w:rPr>
      </w:pPr>
      <w:r w:rsidRPr="00B671F0">
        <w:rPr>
          <w:rFonts w:ascii="Trebuchet MS" w:hAnsi="Trebuchet MS"/>
          <w:b/>
          <w:color w:val="0000CC"/>
          <w:sz w:val="28"/>
          <w:szCs w:val="28"/>
          <w:u w:val="single"/>
        </w:rPr>
        <w:t>Teaching Children with Special Needs</w:t>
      </w:r>
    </w:p>
    <w:p w:rsidR="00B671F0" w:rsidRDefault="00B671F0" w:rsidP="00441FFA">
      <w:pPr>
        <w:rPr>
          <w:rFonts w:ascii="Trebuchet MS" w:hAnsi="Trebuchet MS"/>
        </w:rPr>
      </w:pPr>
      <w:r>
        <w:rPr>
          <w:rFonts w:ascii="Trebuchet MS" w:hAnsi="Trebuchet MS"/>
        </w:rPr>
        <w:t>Each</w:t>
      </w:r>
      <w:r w:rsidR="00F75B1B">
        <w:rPr>
          <w:rFonts w:ascii="Trebuchet MS" w:hAnsi="Trebuchet MS"/>
        </w:rPr>
        <w:t xml:space="preserve"> </w:t>
      </w:r>
      <w:r>
        <w:rPr>
          <w:rFonts w:ascii="Trebuchet MS" w:hAnsi="Trebuchet MS"/>
        </w:rPr>
        <w:t xml:space="preserve">grade level </w:t>
      </w:r>
      <w:r w:rsidR="00F75B1B">
        <w:rPr>
          <w:rFonts w:ascii="Trebuchet MS" w:hAnsi="Trebuchet MS"/>
        </w:rPr>
        <w:t>Catechist manual</w:t>
      </w:r>
      <w:r w:rsidR="00441FFA" w:rsidRPr="00441FFA">
        <w:rPr>
          <w:rFonts w:ascii="Trebuchet MS" w:hAnsi="Trebuchet MS"/>
        </w:rPr>
        <w:t xml:space="preserve"> include</w:t>
      </w:r>
      <w:r>
        <w:rPr>
          <w:rFonts w:ascii="Trebuchet MS" w:hAnsi="Trebuchet MS"/>
        </w:rPr>
        <w:t>s</w:t>
      </w:r>
      <w:r w:rsidR="00441FFA" w:rsidRPr="00441FFA">
        <w:rPr>
          <w:rFonts w:ascii="Trebuchet MS" w:hAnsi="Trebuchet MS"/>
        </w:rPr>
        <w:t xml:space="preserve"> practic</w:t>
      </w:r>
      <w:r w:rsidR="00F75B1B">
        <w:rPr>
          <w:rFonts w:ascii="Trebuchet MS" w:hAnsi="Trebuchet MS"/>
        </w:rPr>
        <w:t xml:space="preserve">al teaching tips </w:t>
      </w:r>
      <w:r w:rsidR="00441FFA" w:rsidRPr="00441FFA">
        <w:rPr>
          <w:rFonts w:ascii="Trebuchet MS" w:hAnsi="Trebuchet MS"/>
        </w:rPr>
        <w:t>on how to include children with special needs who have been mainstre</w:t>
      </w:r>
      <w:r w:rsidR="00F75B1B">
        <w:rPr>
          <w:rFonts w:ascii="Trebuchet MS" w:hAnsi="Trebuchet MS"/>
        </w:rPr>
        <w:t xml:space="preserve">amed in their classes. </w:t>
      </w:r>
      <w:r>
        <w:rPr>
          <w:rFonts w:ascii="Trebuchet MS" w:hAnsi="Trebuchet MS"/>
        </w:rPr>
        <w:t xml:space="preserve">However, this just scratches the surface of what we as catechists are able to provide to these children. First and foremost, </w:t>
      </w:r>
      <w:r>
        <w:rPr>
          <w:rFonts w:ascii="Trebuchet MS" w:hAnsi="Trebuchet MS"/>
        </w:rPr>
        <w:lastRenderedPageBreak/>
        <w:t xml:space="preserve">the catechist must understand the nature of the </w:t>
      </w:r>
      <w:proofErr w:type="gramStart"/>
      <w:r>
        <w:rPr>
          <w:rFonts w:ascii="Trebuchet MS" w:hAnsi="Trebuchet MS"/>
        </w:rPr>
        <w:t>students</w:t>
      </w:r>
      <w:proofErr w:type="gramEnd"/>
      <w:r>
        <w:rPr>
          <w:rFonts w:ascii="Trebuchet MS" w:hAnsi="Trebuchet MS"/>
        </w:rPr>
        <w:t xml:space="preserve"> disability. This should be provided to the DRE by the child’s parent/guardian upon registration in the form of an IEP.</w:t>
      </w:r>
    </w:p>
    <w:p w:rsidR="00B671F0" w:rsidRDefault="00B671F0" w:rsidP="00441FFA">
      <w:pPr>
        <w:rPr>
          <w:rFonts w:ascii="Trebuchet MS" w:hAnsi="Trebuchet MS"/>
        </w:rPr>
      </w:pPr>
      <w:r>
        <w:rPr>
          <w:rFonts w:ascii="Trebuchet MS" w:hAnsi="Trebuchet MS"/>
        </w:rPr>
        <w:t>The DRE will then equip the catechist with the knowledge and resources required to teach this child. Each child must be treated as the individual they are, no two students are alike regardless of their diagnosis.</w:t>
      </w:r>
    </w:p>
    <w:p w:rsidR="00B671F0" w:rsidRDefault="00B671F0" w:rsidP="00441FFA">
      <w:pPr>
        <w:rPr>
          <w:rFonts w:ascii="Trebuchet MS" w:hAnsi="Trebuchet MS"/>
        </w:rPr>
      </w:pPr>
      <w:r>
        <w:rPr>
          <w:rFonts w:ascii="Trebuchet MS" w:hAnsi="Trebuchet MS"/>
        </w:rPr>
        <w:t>Some samples of teaching outside the box are:</w:t>
      </w:r>
    </w:p>
    <w:p w:rsidR="00441FFA" w:rsidRPr="00441FFA" w:rsidRDefault="00441FFA" w:rsidP="00441FFA">
      <w:pPr>
        <w:rPr>
          <w:rFonts w:ascii="Trebuchet MS" w:hAnsi="Trebuchet MS"/>
        </w:rPr>
      </w:pPr>
      <w:r w:rsidRPr="00B671F0">
        <w:rPr>
          <w:rFonts w:ascii="Trebuchet MS" w:hAnsi="Trebuchet MS"/>
          <w:b/>
        </w:rPr>
        <w:t xml:space="preserve">Multisensory Learning - </w:t>
      </w:r>
      <w:r w:rsidRPr="00B671F0">
        <w:rPr>
          <w:rFonts w:ascii="Trebuchet MS" w:hAnsi="Trebuchet MS"/>
          <w:b/>
          <w:i/>
        </w:rPr>
        <w:t xml:space="preserve">Exploring Faith </w:t>
      </w:r>
      <w:proofErr w:type="gramStart"/>
      <w:r w:rsidRPr="00B671F0">
        <w:rPr>
          <w:rFonts w:ascii="Trebuchet MS" w:hAnsi="Trebuchet MS"/>
          <w:b/>
          <w:i/>
        </w:rPr>
        <w:t>Through</w:t>
      </w:r>
      <w:proofErr w:type="gramEnd"/>
      <w:r w:rsidRPr="00B671F0">
        <w:rPr>
          <w:rFonts w:ascii="Trebuchet MS" w:hAnsi="Trebuchet MS"/>
          <w:b/>
          <w:i/>
        </w:rPr>
        <w:t xml:space="preserve"> Art –</w:t>
      </w:r>
      <w:r w:rsidR="00F75B1B" w:rsidRPr="00B671F0">
        <w:rPr>
          <w:rFonts w:ascii="Trebuchet MS" w:hAnsi="Trebuchet MS"/>
          <w:b/>
          <w:i/>
        </w:rPr>
        <w:t xml:space="preserve"> </w:t>
      </w:r>
      <w:r w:rsidRPr="00B671F0">
        <w:rPr>
          <w:rFonts w:ascii="Trebuchet MS" w:hAnsi="Trebuchet MS"/>
          <w:b/>
          <w:i/>
        </w:rPr>
        <w:t>Visio Divina</w:t>
      </w:r>
      <w:r w:rsidRPr="00441FFA">
        <w:rPr>
          <w:rFonts w:ascii="Trebuchet MS" w:hAnsi="Trebuchet MS"/>
        </w:rPr>
        <w:t xml:space="preserve"> (holy seeing) enabling students</w:t>
      </w:r>
      <w:r w:rsidR="00F75B1B">
        <w:rPr>
          <w:rFonts w:ascii="Trebuchet MS" w:hAnsi="Trebuchet MS"/>
        </w:rPr>
        <w:t xml:space="preserve"> </w:t>
      </w:r>
      <w:r w:rsidR="008B0697">
        <w:rPr>
          <w:rFonts w:ascii="Trebuchet MS" w:hAnsi="Trebuchet MS"/>
        </w:rPr>
        <w:t xml:space="preserve">to </w:t>
      </w:r>
      <w:r w:rsidR="008B0697" w:rsidRPr="00441FFA">
        <w:rPr>
          <w:rFonts w:ascii="Trebuchet MS" w:hAnsi="Trebuchet MS"/>
        </w:rPr>
        <w:t>understand</w:t>
      </w:r>
      <w:r w:rsidRPr="00441FFA">
        <w:rPr>
          <w:rFonts w:ascii="Trebuchet MS" w:hAnsi="Trebuchet MS"/>
        </w:rPr>
        <w:t xml:space="preserve"> what they are seeing and reflect on it in light of the lesson. Prayer: Relevant opportunities help children integrate traditional prayer into daily life are built into the catechist manual</w:t>
      </w:r>
      <w:r w:rsidR="00F75B1B">
        <w:rPr>
          <w:rFonts w:ascii="Trebuchet MS" w:hAnsi="Trebuchet MS"/>
        </w:rPr>
        <w:t>.</w:t>
      </w:r>
      <w:r w:rsidRPr="00441FFA">
        <w:rPr>
          <w:rFonts w:ascii="Trebuchet MS" w:hAnsi="Trebuchet MS"/>
        </w:rPr>
        <w:t xml:space="preserve"> </w:t>
      </w:r>
    </w:p>
    <w:p w:rsidR="000436F3" w:rsidRDefault="000436F3" w:rsidP="00441FFA">
      <w:pPr>
        <w:rPr>
          <w:rFonts w:ascii="Trebuchet MS" w:hAnsi="Trebuchet MS"/>
        </w:rPr>
      </w:pPr>
      <w:r w:rsidRPr="00B671F0">
        <w:rPr>
          <w:rFonts w:ascii="Trebuchet MS" w:hAnsi="Trebuchet MS"/>
          <w:b/>
        </w:rPr>
        <w:t>Interactive study</w:t>
      </w:r>
      <w:r>
        <w:rPr>
          <w:rFonts w:ascii="Trebuchet MS" w:hAnsi="Trebuchet MS"/>
        </w:rPr>
        <w:t xml:space="preserve"> – Print out images that relate to the lesson you will be teaching and allow students to color as they listen. If you cannot locate such images, handout blank paper &amp; crayons for students to </w:t>
      </w:r>
      <w:r w:rsidR="008B0697">
        <w:rPr>
          <w:rFonts w:ascii="Trebuchet MS" w:hAnsi="Trebuchet MS"/>
        </w:rPr>
        <w:t>draw</w:t>
      </w:r>
      <w:r>
        <w:rPr>
          <w:rFonts w:ascii="Trebuchet MS" w:hAnsi="Trebuchet MS"/>
        </w:rPr>
        <w:t xml:space="preserve"> images that relate to the lesson being taught. </w:t>
      </w:r>
    </w:p>
    <w:p w:rsidR="00F95898" w:rsidRDefault="00441FFA" w:rsidP="00441FFA">
      <w:pPr>
        <w:rPr>
          <w:rFonts w:ascii="Trebuchet MS" w:hAnsi="Trebuchet MS"/>
        </w:rPr>
      </w:pPr>
      <w:r w:rsidRPr="00B671F0">
        <w:rPr>
          <w:rFonts w:ascii="Trebuchet MS" w:hAnsi="Trebuchet MS"/>
          <w:b/>
        </w:rPr>
        <w:t>Sess</w:t>
      </w:r>
      <w:r w:rsidR="000436F3" w:rsidRPr="00B671F0">
        <w:rPr>
          <w:rFonts w:ascii="Trebuchet MS" w:hAnsi="Trebuchet MS"/>
          <w:b/>
        </w:rPr>
        <w:t>ion extenders for each lesson</w:t>
      </w:r>
      <w:r w:rsidR="000436F3">
        <w:rPr>
          <w:rFonts w:ascii="Trebuchet MS" w:hAnsi="Trebuchet MS"/>
        </w:rPr>
        <w:t xml:space="preserve"> – Loyola Press offers on their website </w:t>
      </w:r>
      <w:r w:rsidRPr="00441FFA">
        <w:rPr>
          <w:rFonts w:ascii="Trebuchet MS" w:hAnsi="Trebuchet MS"/>
        </w:rPr>
        <w:t>Sunday Connections - useful background and activities to better understand the upcoming Sunday's Scripture readings, helping you to connect the Scripture to daily life in a meaningful way.</w:t>
      </w:r>
    </w:p>
    <w:p w:rsidR="000436F3" w:rsidRDefault="000436F3" w:rsidP="00F75B1B">
      <w:pPr>
        <w:rPr>
          <w:rFonts w:ascii="Trebuchet MS" w:hAnsi="Trebuchet MS"/>
        </w:rPr>
      </w:pPr>
      <w:proofErr w:type="gramStart"/>
      <w:r w:rsidRPr="00B671F0">
        <w:rPr>
          <w:rFonts w:ascii="Trebuchet MS" w:hAnsi="Trebuchet MS"/>
          <w:b/>
        </w:rPr>
        <w:t>Praying with Meditation – Lectio Divina</w:t>
      </w:r>
      <w:r>
        <w:rPr>
          <w:rFonts w:ascii="Trebuchet MS" w:hAnsi="Trebuchet MS"/>
        </w:rPr>
        <w:t xml:space="preserve"> </w:t>
      </w:r>
      <w:r w:rsidR="00B671F0">
        <w:rPr>
          <w:rFonts w:ascii="Trebuchet MS" w:hAnsi="Trebuchet MS"/>
        </w:rPr>
        <w:t xml:space="preserve">(Sacred Reading) </w:t>
      </w:r>
      <w:r w:rsidR="005F0B5C">
        <w:rPr>
          <w:rFonts w:ascii="Trebuchet MS" w:hAnsi="Trebuchet MS"/>
        </w:rPr>
        <w:t>- A</w:t>
      </w:r>
      <w:r w:rsidR="00B671F0">
        <w:rPr>
          <w:rFonts w:ascii="Trebuchet MS" w:hAnsi="Trebuchet MS"/>
        </w:rPr>
        <w:t xml:space="preserve"> Five-Step approach to understanding God’s word.</w:t>
      </w:r>
      <w:proofErr w:type="gramEnd"/>
      <w:r w:rsidR="00B671F0">
        <w:rPr>
          <w:rFonts w:ascii="Trebuchet MS" w:hAnsi="Trebuchet MS"/>
        </w:rPr>
        <w:t xml:space="preserve"> </w:t>
      </w:r>
      <w:r>
        <w:rPr>
          <w:rFonts w:ascii="Trebuchet MS" w:hAnsi="Trebuchet MS"/>
        </w:rPr>
        <w:t>(</w:t>
      </w:r>
      <w:r w:rsidR="00B671F0">
        <w:rPr>
          <w:rFonts w:ascii="Trebuchet MS" w:hAnsi="Trebuchet MS"/>
        </w:rPr>
        <w:t xml:space="preserve">Catechist may </w:t>
      </w:r>
      <w:r>
        <w:rPr>
          <w:rFonts w:ascii="Trebuchet MS" w:hAnsi="Trebuchet MS"/>
        </w:rPr>
        <w:t xml:space="preserve">request </w:t>
      </w:r>
      <w:r w:rsidR="00B671F0">
        <w:rPr>
          <w:rFonts w:ascii="Trebuchet MS" w:hAnsi="Trebuchet MS"/>
        </w:rPr>
        <w:t xml:space="preserve">the </w:t>
      </w:r>
      <w:r>
        <w:rPr>
          <w:rFonts w:ascii="Trebuchet MS" w:hAnsi="Trebuchet MS"/>
        </w:rPr>
        <w:t>guideline</w:t>
      </w:r>
      <w:r w:rsidR="00B671F0">
        <w:rPr>
          <w:rFonts w:ascii="Trebuchet MS" w:hAnsi="Trebuchet MS"/>
        </w:rPr>
        <w:t xml:space="preserve"> for this method of prayer</w:t>
      </w:r>
      <w:r>
        <w:rPr>
          <w:rFonts w:ascii="Trebuchet MS" w:hAnsi="Trebuchet MS"/>
        </w:rPr>
        <w:t xml:space="preserve"> from DRE)</w:t>
      </w:r>
    </w:p>
    <w:p w:rsidR="00B671F0" w:rsidRPr="008B0697" w:rsidRDefault="00B671F0" w:rsidP="00F75B1B">
      <w:pPr>
        <w:rPr>
          <w:rFonts w:ascii="Trebuchet MS" w:hAnsi="Trebuchet MS"/>
        </w:rPr>
      </w:pPr>
    </w:p>
    <w:p w:rsidR="00F75B1B" w:rsidRPr="005F0B5C" w:rsidRDefault="00F75B1B" w:rsidP="00F75B1B">
      <w:pPr>
        <w:rPr>
          <w:rFonts w:ascii="Trebuchet MS" w:hAnsi="Trebuchet MS"/>
          <w:b/>
          <w:color w:val="0000CC"/>
          <w:sz w:val="28"/>
          <w:szCs w:val="28"/>
        </w:rPr>
      </w:pPr>
      <w:r w:rsidRPr="005F0B5C">
        <w:rPr>
          <w:rFonts w:ascii="Trebuchet MS" w:hAnsi="Trebuchet MS"/>
          <w:b/>
          <w:color w:val="0000CC"/>
          <w:sz w:val="28"/>
          <w:szCs w:val="28"/>
        </w:rPr>
        <w:t>Prayer and Worship experiences ar</w:t>
      </w:r>
      <w:r w:rsidR="00197218" w:rsidRPr="005F0B5C">
        <w:rPr>
          <w:rFonts w:ascii="Trebuchet MS" w:hAnsi="Trebuchet MS"/>
          <w:b/>
          <w:color w:val="0000CC"/>
          <w:sz w:val="28"/>
          <w:szCs w:val="28"/>
        </w:rPr>
        <w:t>e built into every class session</w:t>
      </w:r>
      <w:r w:rsidRPr="005F0B5C">
        <w:rPr>
          <w:rFonts w:ascii="Trebuchet MS" w:hAnsi="Trebuchet MS"/>
          <w:b/>
          <w:color w:val="0000CC"/>
          <w:sz w:val="28"/>
          <w:szCs w:val="28"/>
        </w:rPr>
        <w:t>.</w:t>
      </w:r>
    </w:p>
    <w:p w:rsidR="00F75B1B" w:rsidRPr="00F75B1B" w:rsidRDefault="005F0B5C" w:rsidP="00F75B1B">
      <w:pPr>
        <w:rPr>
          <w:rFonts w:ascii="Trebuchet MS" w:hAnsi="Trebuchet MS"/>
          <w:b/>
        </w:rPr>
      </w:pPr>
      <w:r w:rsidRPr="005F0B5C">
        <w:rPr>
          <w:rFonts w:ascii="Trebuchet MS" w:hAnsi="Trebuchet MS"/>
          <w:b/>
          <w:u w:val="single"/>
        </w:rPr>
        <w:t xml:space="preserve">Monthly </w:t>
      </w:r>
      <w:r w:rsidR="00F75B1B" w:rsidRPr="005F0B5C">
        <w:rPr>
          <w:rFonts w:ascii="Trebuchet MS" w:hAnsi="Trebuchet MS"/>
          <w:b/>
          <w:u w:val="single"/>
        </w:rPr>
        <w:t>PREP Mass is on the firs</w:t>
      </w:r>
      <w:r w:rsidRPr="005F0B5C">
        <w:rPr>
          <w:rFonts w:ascii="Trebuchet MS" w:hAnsi="Trebuchet MS"/>
          <w:b/>
          <w:u w:val="single"/>
        </w:rPr>
        <w:t>t Monday &amp; Tuesday</w:t>
      </w:r>
      <w:r w:rsidR="00F75B1B">
        <w:rPr>
          <w:rFonts w:ascii="Trebuchet MS" w:hAnsi="Trebuchet MS"/>
          <w:b/>
        </w:rPr>
        <w:t xml:space="preserve"> as noted on our PREP Calendar. Families are encouraged to attend.</w:t>
      </w:r>
      <w:r w:rsidR="00F75B1B" w:rsidRPr="00F75B1B">
        <w:rPr>
          <w:rFonts w:ascii="Trebuchet MS" w:hAnsi="Trebuchet MS"/>
          <w:b/>
          <w:color w:val="0033CC"/>
          <w:sz w:val="28"/>
          <w:szCs w:val="28"/>
        </w:rPr>
        <w:t xml:space="preserve">  </w:t>
      </w:r>
    </w:p>
    <w:p w:rsidR="00F75B1B" w:rsidRPr="00F75B1B" w:rsidRDefault="00F75B1B" w:rsidP="00F75B1B">
      <w:pPr>
        <w:rPr>
          <w:rFonts w:ascii="Trebuchet MS" w:hAnsi="Trebuchet MS"/>
        </w:rPr>
      </w:pPr>
      <w:r w:rsidRPr="005F0B5C">
        <w:rPr>
          <w:rFonts w:ascii="Trebuchet MS" w:hAnsi="Trebuchet MS"/>
          <w:b/>
          <w:i/>
          <w:color w:val="0000CC"/>
          <w:sz w:val="24"/>
          <w:szCs w:val="24"/>
        </w:rPr>
        <w:t>“Draw near to God, and he will draw near to you…”</w:t>
      </w:r>
      <w:r w:rsidRPr="005F0B5C">
        <w:rPr>
          <w:rFonts w:ascii="Trebuchet MS" w:hAnsi="Trebuchet MS"/>
          <w:color w:val="0000CC"/>
        </w:rPr>
        <w:t xml:space="preserve"> (James 4:8)</w:t>
      </w:r>
      <w:r w:rsidRPr="00F75B1B">
        <w:rPr>
          <w:rFonts w:ascii="Trebuchet MS" w:hAnsi="Trebuchet MS"/>
        </w:rPr>
        <w:t xml:space="preserve"> Before there was doctrine, before there was a canon of Sacred Scripture, there was liturgy. The Church has long understood that how we worship reflects what we believe and determines how</w:t>
      </w:r>
      <w:r w:rsidR="005F0B5C">
        <w:rPr>
          <w:rFonts w:ascii="Trebuchet MS" w:hAnsi="Trebuchet MS"/>
        </w:rPr>
        <w:t xml:space="preserve"> we live </w:t>
      </w:r>
      <w:r w:rsidRPr="00505E65">
        <w:rPr>
          <w:rFonts w:ascii="Trebuchet MS" w:hAnsi="Trebuchet MS"/>
          <w:color w:val="0000CC"/>
        </w:rPr>
        <w:t>"</w:t>
      </w:r>
      <w:proofErr w:type="spellStart"/>
      <w:r w:rsidRPr="00505E65">
        <w:rPr>
          <w:rFonts w:ascii="Trebuchet MS" w:hAnsi="Trebuchet MS"/>
          <w:color w:val="0000CC"/>
        </w:rPr>
        <w:t>lex</w:t>
      </w:r>
      <w:proofErr w:type="spellEnd"/>
      <w:r w:rsidRPr="00505E65">
        <w:rPr>
          <w:rFonts w:ascii="Trebuchet MS" w:hAnsi="Trebuchet MS"/>
          <w:color w:val="0000CC"/>
        </w:rPr>
        <w:t xml:space="preserve"> orandi, </w:t>
      </w:r>
      <w:proofErr w:type="spellStart"/>
      <w:r w:rsidRPr="00505E65">
        <w:rPr>
          <w:rFonts w:ascii="Trebuchet MS" w:hAnsi="Trebuchet MS"/>
          <w:color w:val="0000CC"/>
        </w:rPr>
        <w:t>lex</w:t>
      </w:r>
      <w:proofErr w:type="spellEnd"/>
      <w:r w:rsidRPr="00505E65">
        <w:rPr>
          <w:rFonts w:ascii="Trebuchet MS" w:hAnsi="Trebuchet MS"/>
          <w:color w:val="0000CC"/>
        </w:rPr>
        <w:t xml:space="preserve"> credendi, </w:t>
      </w:r>
      <w:proofErr w:type="spellStart"/>
      <w:r w:rsidRPr="00505E65">
        <w:rPr>
          <w:rFonts w:ascii="Trebuchet MS" w:hAnsi="Trebuchet MS"/>
          <w:color w:val="0000CC"/>
        </w:rPr>
        <w:t>lex</w:t>
      </w:r>
      <w:proofErr w:type="spellEnd"/>
      <w:r w:rsidRPr="00505E65">
        <w:rPr>
          <w:rFonts w:ascii="Trebuchet MS" w:hAnsi="Trebuchet MS"/>
          <w:color w:val="0000CC"/>
        </w:rPr>
        <w:t xml:space="preserve"> vivendi</w:t>
      </w:r>
      <w:r w:rsidR="005F0B5C" w:rsidRPr="00505E65">
        <w:rPr>
          <w:rFonts w:ascii="Trebuchet MS" w:hAnsi="Trebuchet MS"/>
          <w:color w:val="0000CC"/>
        </w:rPr>
        <w:t>.</w:t>
      </w:r>
      <w:r w:rsidRPr="00505E65">
        <w:rPr>
          <w:rFonts w:ascii="Trebuchet MS" w:hAnsi="Trebuchet MS"/>
          <w:color w:val="0000CC"/>
        </w:rPr>
        <w:t>"</w:t>
      </w:r>
      <w:r w:rsidR="005F0B5C" w:rsidRPr="00505E65">
        <w:rPr>
          <w:rFonts w:ascii="Trebuchet MS" w:hAnsi="Trebuchet MS"/>
          <w:color w:val="0000CC"/>
        </w:rPr>
        <w:t xml:space="preserve"> loosely translated, “Lex Orandi, Lex Credendi” means “As we pray, so we believe.” The second part “Lex Credendi, Lex Vivendi” means “As we believe so we live</w:t>
      </w:r>
      <w:r w:rsidR="00505E65" w:rsidRPr="00505E65">
        <w:rPr>
          <w:rFonts w:ascii="Trebuchet MS" w:hAnsi="Trebuchet MS"/>
          <w:color w:val="0000CC"/>
        </w:rPr>
        <w:t>.”</w:t>
      </w:r>
      <w:r w:rsidR="00505E65">
        <w:rPr>
          <w:rFonts w:ascii="Trebuchet MS" w:hAnsi="Trebuchet MS"/>
        </w:rPr>
        <w:t xml:space="preserve"> </w:t>
      </w:r>
      <w:r w:rsidR="005F0B5C" w:rsidRPr="005F0B5C">
        <w:rPr>
          <w:rFonts w:ascii="Trebuchet MS" w:hAnsi="Trebuchet MS"/>
        </w:rPr>
        <w:t>It refers to the relationship between worship a</w:t>
      </w:r>
      <w:r w:rsidR="00505E65">
        <w:rPr>
          <w:rFonts w:ascii="Trebuchet MS" w:hAnsi="Trebuchet MS"/>
        </w:rPr>
        <w:t xml:space="preserve">nd belief. </w:t>
      </w:r>
      <w:r w:rsidRPr="00F75B1B">
        <w:rPr>
          <w:rFonts w:ascii="Trebuchet MS" w:hAnsi="Trebuchet MS"/>
        </w:rPr>
        <w:t>Good liturgy and good</w:t>
      </w:r>
      <w:r>
        <w:rPr>
          <w:rFonts w:ascii="Trebuchet MS" w:hAnsi="Trebuchet MS"/>
        </w:rPr>
        <w:t xml:space="preserve"> catechesis are bound together</w:t>
      </w:r>
      <w:r w:rsidRPr="00F75B1B">
        <w:rPr>
          <w:rFonts w:ascii="Trebuchet MS" w:hAnsi="Trebuchet MS"/>
        </w:rPr>
        <w:t xml:space="preserve">. They are partners. Both are important aspects of the Christian life and promote a deeper faith journey. Both liturgy and catechesis seek to form persons in faith. Both need each other. What we learn through catechesis we practice in worship. What we experience in worship we reflect on in catechesis. </w:t>
      </w:r>
    </w:p>
    <w:p w:rsidR="00F75B1B" w:rsidRDefault="00F75B1B" w:rsidP="00F75B1B">
      <w:pPr>
        <w:rPr>
          <w:rFonts w:ascii="Trebuchet MS" w:hAnsi="Trebuchet MS"/>
        </w:rPr>
      </w:pPr>
      <w:r w:rsidRPr="00F75B1B">
        <w:rPr>
          <w:rFonts w:ascii="Trebuchet MS" w:hAnsi="Trebuchet MS"/>
        </w:rPr>
        <w:t xml:space="preserve">Human learning is contextual; without the interplay of worship and catechesis religious faith unravels leaving the believer with large gaps in meaning and inhibits his/her ability to make sense of the ultimate questions of human life. </w:t>
      </w:r>
    </w:p>
    <w:p w:rsidR="00F75B1B" w:rsidRDefault="00F75B1B" w:rsidP="00F75B1B">
      <w:pPr>
        <w:rPr>
          <w:rFonts w:ascii="Trebuchet MS" w:hAnsi="Trebuchet MS"/>
          <w:b/>
        </w:rPr>
      </w:pPr>
      <w:r w:rsidRPr="00F75B1B">
        <w:rPr>
          <w:rFonts w:ascii="Trebuchet MS" w:hAnsi="Trebuchet MS"/>
          <w:b/>
        </w:rPr>
        <w:t>Stress to your students and their families how important worship is to the faith process.</w:t>
      </w:r>
      <w:r>
        <w:rPr>
          <w:rFonts w:ascii="Trebuchet MS" w:hAnsi="Trebuchet MS"/>
          <w:b/>
        </w:rPr>
        <w:t xml:space="preserve"> </w:t>
      </w:r>
      <w:r w:rsidRPr="00F75B1B">
        <w:rPr>
          <w:rFonts w:ascii="Trebuchet MS" w:hAnsi="Trebuchet MS"/>
          <w:b/>
        </w:rPr>
        <w:t xml:space="preserve">Understanding the Mass </w:t>
      </w:r>
      <w:r>
        <w:rPr>
          <w:rFonts w:ascii="Trebuchet MS" w:hAnsi="Trebuchet MS"/>
          <w:b/>
        </w:rPr>
        <w:t xml:space="preserve">makes </w:t>
      </w:r>
      <w:r w:rsidRPr="00F75B1B">
        <w:rPr>
          <w:rFonts w:ascii="Trebuchet MS" w:hAnsi="Trebuchet MS"/>
          <w:b/>
        </w:rPr>
        <w:t xml:space="preserve">worship more meaningful.  </w:t>
      </w:r>
    </w:p>
    <w:p w:rsidR="00F03041" w:rsidRDefault="00F03041" w:rsidP="00F75B1B">
      <w:pPr>
        <w:rPr>
          <w:rFonts w:ascii="Trebuchet MS" w:hAnsi="Trebuchet MS"/>
          <w:b/>
        </w:rPr>
      </w:pPr>
    </w:p>
    <w:p w:rsidR="00F03041" w:rsidRPr="00505E65" w:rsidRDefault="00505E65" w:rsidP="00F03041">
      <w:pPr>
        <w:rPr>
          <w:rFonts w:ascii="Trebuchet MS" w:hAnsi="Trebuchet MS"/>
          <w:b/>
          <w:color w:val="0000CC"/>
          <w:sz w:val="28"/>
          <w:szCs w:val="28"/>
        </w:rPr>
      </w:pPr>
      <w:r>
        <w:rPr>
          <w:rFonts w:ascii="Trebuchet MS" w:hAnsi="Trebuchet MS"/>
          <w:b/>
          <w:color w:val="0000CC"/>
          <w:sz w:val="28"/>
          <w:szCs w:val="28"/>
        </w:rPr>
        <w:lastRenderedPageBreak/>
        <w:t>Service and Outreach are a</w:t>
      </w:r>
      <w:r w:rsidR="00F03041" w:rsidRPr="00505E65">
        <w:rPr>
          <w:rFonts w:ascii="Trebuchet MS" w:hAnsi="Trebuchet MS"/>
          <w:b/>
          <w:color w:val="0000CC"/>
          <w:sz w:val="28"/>
          <w:szCs w:val="28"/>
        </w:rPr>
        <w:t xml:space="preserve"> part of </w:t>
      </w:r>
      <w:r>
        <w:rPr>
          <w:rFonts w:ascii="Trebuchet MS" w:hAnsi="Trebuchet MS"/>
          <w:b/>
          <w:color w:val="0000CC"/>
          <w:sz w:val="28"/>
          <w:szCs w:val="28"/>
        </w:rPr>
        <w:t>our religious education program</w:t>
      </w:r>
      <w:r w:rsidR="00F03041" w:rsidRPr="00505E65">
        <w:rPr>
          <w:rFonts w:ascii="Trebuchet MS" w:hAnsi="Trebuchet MS"/>
          <w:b/>
          <w:color w:val="0000CC"/>
          <w:sz w:val="28"/>
          <w:szCs w:val="28"/>
        </w:rPr>
        <w:t xml:space="preserve">. </w:t>
      </w:r>
    </w:p>
    <w:p w:rsidR="00F03041" w:rsidRPr="00505E65" w:rsidRDefault="00F03041" w:rsidP="00F03041">
      <w:pPr>
        <w:jc w:val="center"/>
        <w:rPr>
          <w:rFonts w:ascii="Trebuchet MS" w:hAnsi="Trebuchet MS"/>
          <w:b/>
          <w:color w:val="0000CC"/>
        </w:rPr>
      </w:pPr>
      <w:r w:rsidRPr="00505E65">
        <w:rPr>
          <w:rFonts w:ascii="Trebuchet MS" w:hAnsi="Trebuchet MS"/>
          <w:b/>
          <w:i/>
          <w:color w:val="0000CC"/>
        </w:rPr>
        <w:t>“Faith of itself, if it does not have works, is dead”</w:t>
      </w:r>
      <w:r w:rsidRPr="00505E65">
        <w:rPr>
          <w:rFonts w:ascii="Trebuchet MS" w:hAnsi="Trebuchet MS"/>
          <w:b/>
          <w:color w:val="0000CC"/>
        </w:rPr>
        <w:t xml:space="preserve"> (James 2:17)</w:t>
      </w:r>
    </w:p>
    <w:p w:rsidR="00F03041" w:rsidRDefault="00F03041" w:rsidP="00F03041">
      <w:pPr>
        <w:rPr>
          <w:rFonts w:ascii="Trebuchet MS" w:hAnsi="Trebuchet MS"/>
        </w:rPr>
      </w:pPr>
      <w:r w:rsidRPr="00F03041">
        <w:rPr>
          <w:rFonts w:ascii="Trebuchet MS" w:hAnsi="Trebuchet MS"/>
        </w:rPr>
        <w:t>If we are to be known as Christ’s disciples we must become servants to all. The plight of the poor must stir us to action on their behalf. Across the catechetical process our students and their families are encouraged to put their faith into action. We do this by: a. offering service opportunities as part of our catechetical classes, b. educating our students and their families about Social Catholic Teaching, c. encouraging our students and their families to participate in the various parish outreach efforts</w:t>
      </w:r>
      <w:r>
        <w:rPr>
          <w:rFonts w:ascii="Trebuchet MS" w:hAnsi="Trebuchet MS"/>
        </w:rPr>
        <w:t>.</w:t>
      </w:r>
    </w:p>
    <w:p w:rsidR="00F03041" w:rsidRDefault="00505E65">
      <w:pPr>
        <w:rPr>
          <w:rFonts w:ascii="Trebuchet MS" w:hAnsi="Trebuchet MS"/>
          <w:b/>
          <w:sz w:val="24"/>
          <w:szCs w:val="24"/>
        </w:rPr>
      </w:pPr>
      <w:r>
        <w:rPr>
          <w:rFonts w:ascii="Trebuchet MS" w:hAnsi="Trebuchet MS"/>
          <w:b/>
          <w:sz w:val="24"/>
          <w:szCs w:val="24"/>
        </w:rPr>
        <w:t>As a catechist, if you or</w:t>
      </w:r>
      <w:r w:rsidR="00F03041" w:rsidRPr="00F03041">
        <w:rPr>
          <w:rFonts w:ascii="Trebuchet MS" w:hAnsi="Trebuchet MS"/>
          <w:b/>
          <w:sz w:val="24"/>
          <w:szCs w:val="24"/>
        </w:rPr>
        <w:t xml:space="preserve"> your students have an idea for a service project</w:t>
      </w:r>
      <w:r>
        <w:rPr>
          <w:rFonts w:ascii="Trebuchet MS" w:hAnsi="Trebuchet MS"/>
          <w:b/>
          <w:sz w:val="24"/>
          <w:szCs w:val="24"/>
        </w:rPr>
        <w:t xml:space="preserve">, please discuss with the DRE. </w:t>
      </w:r>
      <w:r w:rsidR="00F03041" w:rsidRPr="00F03041">
        <w:rPr>
          <w:rFonts w:ascii="Trebuchet MS" w:hAnsi="Trebuchet MS"/>
          <w:b/>
          <w:sz w:val="24"/>
          <w:szCs w:val="24"/>
        </w:rPr>
        <w:t xml:space="preserve"> We will do whatever we can to support you.</w:t>
      </w:r>
    </w:p>
    <w:p w:rsidR="00505E65" w:rsidRPr="00505E65" w:rsidRDefault="00505E65">
      <w:pPr>
        <w:rPr>
          <w:rFonts w:ascii="Trebuchet MS" w:hAnsi="Trebuchet MS"/>
          <w:b/>
          <w:sz w:val="24"/>
          <w:szCs w:val="24"/>
        </w:rPr>
      </w:pPr>
    </w:p>
    <w:p w:rsidR="00197218" w:rsidRPr="00505E65" w:rsidRDefault="00197218" w:rsidP="00197218">
      <w:pPr>
        <w:rPr>
          <w:rFonts w:ascii="Trebuchet MS" w:hAnsi="Trebuchet MS"/>
          <w:color w:val="0000CC"/>
        </w:rPr>
      </w:pPr>
      <w:r w:rsidRPr="00505E65">
        <w:rPr>
          <w:rFonts w:ascii="Trebuchet MS" w:hAnsi="Trebuchet MS"/>
          <w:b/>
          <w:color w:val="0000CC"/>
          <w:sz w:val="28"/>
          <w:szCs w:val="28"/>
        </w:rPr>
        <w:t>SHARED SPACES</w:t>
      </w:r>
      <w:r w:rsidRPr="00505E65">
        <w:rPr>
          <w:rFonts w:ascii="Trebuchet MS" w:hAnsi="Trebuchet MS"/>
          <w:color w:val="0000CC"/>
        </w:rPr>
        <w:t xml:space="preserve"> </w:t>
      </w:r>
    </w:p>
    <w:p w:rsidR="00197218" w:rsidRDefault="00197218" w:rsidP="00197218">
      <w:pPr>
        <w:rPr>
          <w:rFonts w:ascii="Trebuchet MS" w:hAnsi="Trebuchet MS"/>
        </w:rPr>
      </w:pPr>
      <w:r w:rsidRPr="00197218">
        <w:rPr>
          <w:rFonts w:ascii="Trebuchet MS" w:hAnsi="Trebuchet MS"/>
        </w:rPr>
        <w:t>We share classroom space w</w:t>
      </w:r>
      <w:r>
        <w:rPr>
          <w:rFonts w:ascii="Trebuchet MS" w:hAnsi="Trebuchet MS"/>
        </w:rPr>
        <w:t xml:space="preserve">ith the Regina </w:t>
      </w:r>
      <w:r w:rsidRPr="00197218">
        <w:rPr>
          <w:rFonts w:ascii="Trebuchet MS" w:hAnsi="Trebuchet MS"/>
        </w:rPr>
        <w:t xml:space="preserve">Academy and other parish ministries. It is important that as catechists you are good stewards of not only our space, but of equipment and teaching tools others count on to fulfill their role in the </w:t>
      </w:r>
      <w:r w:rsidR="006710C8">
        <w:rPr>
          <w:rFonts w:ascii="Trebuchet MS" w:hAnsi="Trebuchet MS"/>
        </w:rPr>
        <w:t>school/</w:t>
      </w:r>
      <w:r w:rsidRPr="00197218">
        <w:rPr>
          <w:rFonts w:ascii="Trebuchet MS" w:hAnsi="Trebuchet MS"/>
        </w:rPr>
        <w:t xml:space="preserve">parish mission. It is also important that </w:t>
      </w:r>
      <w:r>
        <w:rPr>
          <w:rFonts w:ascii="Trebuchet MS" w:hAnsi="Trebuchet MS"/>
        </w:rPr>
        <w:t xml:space="preserve">we teach the children </w:t>
      </w:r>
      <w:r w:rsidRPr="00197218">
        <w:rPr>
          <w:rFonts w:ascii="Trebuchet MS" w:hAnsi="Trebuchet MS"/>
        </w:rPr>
        <w:t xml:space="preserve">to be good stewards. </w:t>
      </w:r>
      <w:r w:rsidR="006710C8" w:rsidRPr="006710C8">
        <w:rPr>
          <w:rFonts w:ascii="Trebuchet MS" w:hAnsi="Trebuchet MS"/>
          <w:b/>
        </w:rPr>
        <w:t>Suggestion</w:t>
      </w:r>
      <w:r w:rsidR="006710C8">
        <w:rPr>
          <w:rFonts w:ascii="Trebuchet MS" w:hAnsi="Trebuchet MS"/>
          <w:b/>
        </w:rPr>
        <w:t xml:space="preserve">: </w:t>
      </w:r>
      <w:r w:rsidR="006710C8" w:rsidRPr="006710C8">
        <w:rPr>
          <w:rFonts w:ascii="Trebuchet MS" w:hAnsi="Trebuchet MS"/>
        </w:rPr>
        <w:t>You may reach out to the Academy teacher whose classroom you use. Emails provided upon request to the DRE. Communicate on a regular basis in order to develop some mutual guidelines for the assigned classroom. Many of the issues that can arise when sharing space can be eliminated or significantly reduced when there is clear, timely, respectful and honest communication between teachers and catechists.</w:t>
      </w:r>
    </w:p>
    <w:p w:rsidR="00197218" w:rsidRDefault="006710C8" w:rsidP="00197218">
      <w:pPr>
        <w:rPr>
          <w:rFonts w:ascii="Trebuchet MS" w:hAnsi="Trebuchet MS"/>
          <w:b/>
        </w:rPr>
      </w:pPr>
      <w:r w:rsidRPr="006710C8">
        <w:rPr>
          <w:rFonts w:ascii="Trebuchet MS" w:hAnsi="Trebuchet MS"/>
          <w:b/>
        </w:rPr>
        <w:t xml:space="preserve">Catechists are responsible for the order and </w:t>
      </w:r>
      <w:r>
        <w:rPr>
          <w:rFonts w:ascii="Trebuchet MS" w:hAnsi="Trebuchet MS"/>
          <w:b/>
        </w:rPr>
        <w:t>cleanliness of their classrooms. Please report any findings of mishappen conditions within your classroom at the start of each session.</w:t>
      </w:r>
    </w:p>
    <w:p w:rsidR="006710C8" w:rsidRPr="006710C8" w:rsidRDefault="006710C8" w:rsidP="00197218">
      <w:pPr>
        <w:rPr>
          <w:rFonts w:ascii="Trebuchet MS" w:hAnsi="Trebuchet MS"/>
        </w:rPr>
      </w:pPr>
      <w:r>
        <w:rPr>
          <w:rFonts w:ascii="Trebuchet MS" w:hAnsi="Trebuchet MS"/>
          <w:b/>
        </w:rPr>
        <w:t xml:space="preserve">Accidents happen. </w:t>
      </w:r>
      <w:r>
        <w:rPr>
          <w:rFonts w:ascii="Trebuchet MS" w:hAnsi="Trebuchet MS"/>
        </w:rPr>
        <w:t xml:space="preserve">If during your weekly class session an accident happens in which damage occurs, please report it to the DRE before leaving. A letter of apology should be written and sent to the Academy teacher. </w:t>
      </w:r>
    </w:p>
    <w:p w:rsidR="006710C8" w:rsidRPr="00505E65" w:rsidRDefault="006710C8" w:rsidP="006710C8">
      <w:pPr>
        <w:rPr>
          <w:rFonts w:ascii="Trebuchet MS" w:hAnsi="Trebuchet MS"/>
          <w:color w:val="0000CC"/>
        </w:rPr>
      </w:pPr>
      <w:r w:rsidRPr="00505E65">
        <w:rPr>
          <w:rFonts w:ascii="Trebuchet MS" w:hAnsi="Trebuchet MS"/>
          <w:b/>
          <w:color w:val="0000CC"/>
          <w:sz w:val="28"/>
          <w:szCs w:val="28"/>
        </w:rPr>
        <w:t>General guidelines for the care of classrooms</w:t>
      </w:r>
    </w:p>
    <w:p w:rsidR="006710C8" w:rsidRPr="00FE2374" w:rsidRDefault="006710C8" w:rsidP="00FE2374">
      <w:pPr>
        <w:pStyle w:val="ListParagraph"/>
        <w:numPr>
          <w:ilvl w:val="0"/>
          <w:numId w:val="3"/>
        </w:numPr>
        <w:rPr>
          <w:rFonts w:ascii="Trebuchet MS" w:hAnsi="Trebuchet MS"/>
        </w:rPr>
      </w:pPr>
      <w:r w:rsidRPr="00505E65">
        <w:rPr>
          <w:rFonts w:ascii="Trebuchet MS" w:hAnsi="Trebuchet MS"/>
          <w:b/>
        </w:rPr>
        <w:t>No class should ever be left alone</w:t>
      </w:r>
      <w:r w:rsidRPr="00FE2374">
        <w:rPr>
          <w:rFonts w:ascii="Trebuchet MS" w:hAnsi="Trebuchet MS"/>
        </w:rPr>
        <w:t xml:space="preserve"> without adult supervision – if you need assistance please send one of your children to the DRE in the front office who will get you assistance.  </w:t>
      </w:r>
    </w:p>
    <w:p w:rsidR="006710C8" w:rsidRPr="00FE2374" w:rsidRDefault="006710C8" w:rsidP="00FE2374">
      <w:pPr>
        <w:pStyle w:val="ListParagraph"/>
        <w:numPr>
          <w:ilvl w:val="0"/>
          <w:numId w:val="3"/>
        </w:numPr>
        <w:rPr>
          <w:rFonts w:ascii="Trebuchet MS" w:hAnsi="Trebuchet MS"/>
        </w:rPr>
      </w:pPr>
      <w:r w:rsidRPr="00505E65">
        <w:rPr>
          <w:rFonts w:ascii="Trebuchet MS" w:hAnsi="Trebuchet MS"/>
          <w:b/>
        </w:rPr>
        <w:t xml:space="preserve">Food or drink is not permitted in </w:t>
      </w:r>
      <w:r w:rsidR="00505E65">
        <w:rPr>
          <w:rFonts w:ascii="Trebuchet MS" w:hAnsi="Trebuchet MS"/>
          <w:b/>
        </w:rPr>
        <w:t>class</w:t>
      </w:r>
      <w:r w:rsidRPr="00505E65">
        <w:rPr>
          <w:rFonts w:ascii="Trebuchet MS" w:hAnsi="Trebuchet MS"/>
          <w:b/>
        </w:rPr>
        <w:t>rooms</w:t>
      </w:r>
      <w:r w:rsidRPr="00FE2374">
        <w:rPr>
          <w:rFonts w:ascii="Trebuchet MS" w:hAnsi="Trebuchet MS"/>
        </w:rPr>
        <w:t>. This is a health safety issue as well as a cleanliness issue. Many children today suffer from food allergies. Even trace amounts of a substance can trigger a severe allergic reaction. This is not only a precaution for the PREP students but also for the Academy students whose desks are being used.</w:t>
      </w:r>
      <w:r w:rsidR="00FE2374" w:rsidRPr="00FE2374">
        <w:rPr>
          <w:rFonts w:ascii="Trebuchet MS" w:hAnsi="Trebuchet MS"/>
        </w:rPr>
        <w:t xml:space="preserve"> </w:t>
      </w:r>
      <w:r w:rsidRPr="00FE2374">
        <w:rPr>
          <w:rFonts w:ascii="Trebuchet MS" w:hAnsi="Trebuchet MS"/>
        </w:rPr>
        <w:t>If your group would like to have food on occasion, seek permission of the DRE who will help you in seeking out a suitable location for your gathering.</w:t>
      </w:r>
    </w:p>
    <w:p w:rsidR="00FE2374" w:rsidRDefault="00505E65" w:rsidP="00FE2374">
      <w:pPr>
        <w:pStyle w:val="ListParagraph"/>
        <w:numPr>
          <w:ilvl w:val="0"/>
          <w:numId w:val="3"/>
        </w:numPr>
        <w:rPr>
          <w:rFonts w:ascii="Trebuchet MS" w:hAnsi="Trebuchet MS"/>
        </w:rPr>
      </w:pPr>
      <w:r w:rsidRPr="00505E65">
        <w:rPr>
          <w:rFonts w:ascii="Trebuchet MS" w:hAnsi="Trebuchet MS"/>
          <w:b/>
        </w:rPr>
        <w:t>Respecting others property</w:t>
      </w:r>
      <w:r>
        <w:rPr>
          <w:rFonts w:ascii="Trebuchet MS" w:hAnsi="Trebuchet MS"/>
        </w:rPr>
        <w:t xml:space="preserve"> - </w:t>
      </w:r>
      <w:r w:rsidR="00FE2374">
        <w:rPr>
          <w:rFonts w:ascii="Trebuchet MS" w:hAnsi="Trebuchet MS"/>
        </w:rPr>
        <w:t xml:space="preserve">No </w:t>
      </w:r>
      <w:r w:rsidR="006710C8" w:rsidRPr="00FE2374">
        <w:rPr>
          <w:rFonts w:ascii="Trebuchet MS" w:hAnsi="Trebuchet MS"/>
        </w:rPr>
        <w:t>student should ever go into desks, lockers, closets, drawe</w:t>
      </w:r>
      <w:r w:rsidR="00FE2374">
        <w:rPr>
          <w:rFonts w:ascii="Trebuchet MS" w:hAnsi="Trebuchet MS"/>
        </w:rPr>
        <w:t xml:space="preserve">rs, cabinets. etc. </w:t>
      </w:r>
    </w:p>
    <w:p w:rsidR="00FE2374" w:rsidRDefault="006710C8" w:rsidP="00FE2374">
      <w:pPr>
        <w:pStyle w:val="ListParagraph"/>
        <w:numPr>
          <w:ilvl w:val="0"/>
          <w:numId w:val="3"/>
        </w:numPr>
        <w:rPr>
          <w:rFonts w:ascii="Trebuchet MS" w:hAnsi="Trebuchet MS"/>
        </w:rPr>
      </w:pPr>
      <w:r w:rsidRPr="00505E65">
        <w:rPr>
          <w:rFonts w:ascii="Trebuchet MS" w:hAnsi="Trebuchet MS"/>
          <w:b/>
        </w:rPr>
        <w:lastRenderedPageBreak/>
        <w:t>Graffiti or destruction of property</w:t>
      </w:r>
      <w:r w:rsidRPr="00FE2374">
        <w:rPr>
          <w:rFonts w:ascii="Trebuchet MS" w:hAnsi="Trebuchet MS"/>
        </w:rPr>
        <w:t xml:space="preserve"> - Any student responsible for any unauthorized marking or drawing on </w:t>
      </w:r>
      <w:r w:rsidR="00FE2374">
        <w:rPr>
          <w:rFonts w:ascii="Trebuchet MS" w:hAnsi="Trebuchet MS"/>
        </w:rPr>
        <w:t>school/</w:t>
      </w:r>
      <w:r w:rsidRPr="00FE2374">
        <w:rPr>
          <w:rFonts w:ascii="Trebuchet MS" w:hAnsi="Trebuchet MS"/>
        </w:rPr>
        <w:t>parish property will be required to make restitution for the restor</w:t>
      </w:r>
      <w:r w:rsidR="00FE2374">
        <w:rPr>
          <w:rFonts w:ascii="Trebuchet MS" w:hAnsi="Trebuchet MS"/>
        </w:rPr>
        <w:t>ation of the damaged property.</w:t>
      </w:r>
    </w:p>
    <w:p w:rsidR="00FE2374" w:rsidRDefault="006710C8" w:rsidP="00FE2374">
      <w:pPr>
        <w:pStyle w:val="ListParagraph"/>
        <w:numPr>
          <w:ilvl w:val="0"/>
          <w:numId w:val="3"/>
        </w:numPr>
        <w:rPr>
          <w:rFonts w:ascii="Trebuchet MS" w:hAnsi="Trebuchet MS"/>
        </w:rPr>
      </w:pPr>
      <w:r w:rsidRPr="00505E65">
        <w:rPr>
          <w:rFonts w:ascii="Trebuchet MS" w:hAnsi="Trebuchet MS"/>
          <w:b/>
        </w:rPr>
        <w:t>No littering in the classrooms</w:t>
      </w:r>
      <w:r w:rsidRPr="00FE2374">
        <w:rPr>
          <w:rFonts w:ascii="Trebuchet MS" w:hAnsi="Trebuchet MS"/>
        </w:rPr>
        <w:t xml:space="preserve"> – Trash is to be put in wastebaskets. If you do an art project please put all supplies away, wipe down the surfaces you have used, </w:t>
      </w:r>
      <w:r w:rsidR="00FE2374">
        <w:rPr>
          <w:rFonts w:ascii="Trebuchet MS" w:hAnsi="Trebuchet MS"/>
        </w:rPr>
        <w:t>clean up scraps on the floor. And at the end of class remove the trash bag and place it into the large trash bins in the hallway. Replace the removed trash bag in the classroom.</w:t>
      </w:r>
    </w:p>
    <w:p w:rsidR="00FE2374" w:rsidRDefault="006710C8" w:rsidP="00FE2374">
      <w:pPr>
        <w:pStyle w:val="ListParagraph"/>
        <w:numPr>
          <w:ilvl w:val="0"/>
          <w:numId w:val="3"/>
        </w:numPr>
        <w:rPr>
          <w:rFonts w:ascii="Trebuchet MS" w:hAnsi="Trebuchet MS"/>
        </w:rPr>
      </w:pPr>
      <w:r w:rsidRPr="00505E65">
        <w:rPr>
          <w:rFonts w:ascii="Trebuchet MS" w:hAnsi="Trebuchet MS"/>
          <w:b/>
        </w:rPr>
        <w:t>Lights should be turned off, windows and doors close</w:t>
      </w:r>
      <w:r w:rsidR="00FE2374" w:rsidRPr="00505E65">
        <w:rPr>
          <w:rFonts w:ascii="Trebuchet MS" w:hAnsi="Trebuchet MS"/>
          <w:b/>
        </w:rPr>
        <w:t>d</w:t>
      </w:r>
      <w:r w:rsidR="00FE2374">
        <w:rPr>
          <w:rFonts w:ascii="Trebuchet MS" w:hAnsi="Trebuchet MS"/>
        </w:rPr>
        <w:t xml:space="preserve"> when you leave the room. </w:t>
      </w:r>
      <w:r w:rsidRPr="00FE2374">
        <w:rPr>
          <w:rFonts w:ascii="Trebuchet MS" w:hAnsi="Trebuchet MS"/>
        </w:rPr>
        <w:t>Please erase white</w:t>
      </w:r>
      <w:r w:rsidR="00FE2374">
        <w:rPr>
          <w:rFonts w:ascii="Trebuchet MS" w:hAnsi="Trebuchet MS"/>
        </w:rPr>
        <w:t>/black</w:t>
      </w:r>
      <w:r w:rsidRPr="00FE2374">
        <w:rPr>
          <w:rFonts w:ascii="Trebuchet MS" w:hAnsi="Trebuchet MS"/>
        </w:rPr>
        <w:t xml:space="preserve">boards and take lesson plan copies </w:t>
      </w:r>
      <w:r w:rsidR="00FE2374">
        <w:rPr>
          <w:rFonts w:ascii="Trebuchet MS" w:hAnsi="Trebuchet MS"/>
        </w:rPr>
        <w:t xml:space="preserve">and any personal property </w:t>
      </w:r>
      <w:r w:rsidRPr="00FE2374">
        <w:rPr>
          <w:rFonts w:ascii="Trebuchet MS" w:hAnsi="Trebuchet MS"/>
        </w:rPr>
        <w:t>out of the classroom</w:t>
      </w:r>
      <w:r w:rsidR="00FE2374">
        <w:rPr>
          <w:rFonts w:ascii="Trebuchet MS" w:hAnsi="Trebuchet MS"/>
        </w:rPr>
        <w:t>.</w:t>
      </w:r>
      <w:r w:rsidRPr="00FE2374">
        <w:rPr>
          <w:rFonts w:ascii="Trebuchet MS" w:hAnsi="Trebuchet MS"/>
        </w:rPr>
        <w:t xml:space="preserve">  </w:t>
      </w:r>
    </w:p>
    <w:p w:rsidR="006710C8" w:rsidRDefault="00FE2374" w:rsidP="00FE2374">
      <w:pPr>
        <w:pStyle w:val="ListParagraph"/>
        <w:numPr>
          <w:ilvl w:val="0"/>
          <w:numId w:val="3"/>
        </w:numPr>
        <w:rPr>
          <w:rFonts w:ascii="Trebuchet MS" w:hAnsi="Trebuchet MS"/>
        </w:rPr>
      </w:pPr>
      <w:r>
        <w:rPr>
          <w:rFonts w:ascii="Trebuchet MS" w:hAnsi="Trebuchet MS"/>
        </w:rPr>
        <w:t xml:space="preserve">At the end of the evening, be sure to </w:t>
      </w:r>
      <w:r w:rsidRPr="00505E65">
        <w:rPr>
          <w:rFonts w:ascii="Trebuchet MS" w:hAnsi="Trebuchet MS"/>
          <w:b/>
        </w:rPr>
        <w:t>return your class folder to the front office</w:t>
      </w:r>
      <w:r>
        <w:rPr>
          <w:rFonts w:ascii="Trebuchet MS" w:hAnsi="Trebuchet MS"/>
        </w:rPr>
        <w:t>. Classroom folders are not to be taken home.</w:t>
      </w:r>
    </w:p>
    <w:p w:rsidR="00FE2374" w:rsidRPr="008B0697" w:rsidRDefault="00FE2374" w:rsidP="00FE2374">
      <w:pPr>
        <w:pStyle w:val="ListParagraph"/>
        <w:numPr>
          <w:ilvl w:val="0"/>
          <w:numId w:val="3"/>
        </w:numPr>
        <w:rPr>
          <w:rFonts w:ascii="Trebuchet MS" w:hAnsi="Trebuchet MS"/>
        </w:rPr>
      </w:pPr>
      <w:r w:rsidRPr="00505E65">
        <w:rPr>
          <w:rFonts w:ascii="Trebuchet MS" w:hAnsi="Trebuchet MS"/>
          <w:b/>
        </w:rPr>
        <w:t>If students bring cell phones, electronic games, etc., into the building,</w:t>
      </w:r>
      <w:r w:rsidRPr="00FE2374">
        <w:rPr>
          <w:rFonts w:ascii="Trebuchet MS" w:hAnsi="Trebuchet MS"/>
        </w:rPr>
        <w:t xml:space="preserve"> they are to be turned off a</w:t>
      </w:r>
      <w:r>
        <w:rPr>
          <w:rFonts w:ascii="Trebuchet MS" w:hAnsi="Trebuchet MS"/>
        </w:rPr>
        <w:t xml:space="preserve">nd are to be kept out of sight. </w:t>
      </w:r>
      <w:r w:rsidRPr="00FE2374">
        <w:rPr>
          <w:rFonts w:ascii="Trebuchet MS" w:hAnsi="Trebuchet MS"/>
        </w:rPr>
        <w:t>The parish accepts no responsibility for any of these items brought into the building. If u</w:t>
      </w:r>
      <w:r>
        <w:rPr>
          <w:rFonts w:ascii="Trebuchet MS" w:hAnsi="Trebuchet MS"/>
        </w:rPr>
        <w:t>sed inappropriately during PREP</w:t>
      </w:r>
      <w:r w:rsidRPr="00FE2374">
        <w:rPr>
          <w:rFonts w:ascii="Trebuchet MS" w:hAnsi="Trebuchet MS"/>
        </w:rPr>
        <w:t xml:space="preserve"> classes, please confiscate these it</w:t>
      </w:r>
      <w:r>
        <w:rPr>
          <w:rFonts w:ascii="Trebuchet MS" w:hAnsi="Trebuchet MS"/>
        </w:rPr>
        <w:t>ems and turn them into the DRE at the front</w:t>
      </w:r>
      <w:r w:rsidRPr="00FE2374">
        <w:rPr>
          <w:rFonts w:ascii="Trebuchet MS" w:hAnsi="Trebuchet MS"/>
        </w:rPr>
        <w:t xml:space="preserve"> Office, along with the name of the student</w:t>
      </w:r>
      <w:r>
        <w:rPr>
          <w:rFonts w:ascii="Trebuchet MS" w:hAnsi="Trebuchet MS"/>
        </w:rPr>
        <w:t xml:space="preserve"> it belongs to. The DRE</w:t>
      </w:r>
      <w:r w:rsidRPr="00FE2374">
        <w:rPr>
          <w:rFonts w:ascii="Trebuchet MS" w:hAnsi="Trebuchet MS"/>
        </w:rPr>
        <w:t xml:space="preserve"> will make arrangements for their return to a parent.</w:t>
      </w:r>
    </w:p>
    <w:p w:rsidR="00FE2374" w:rsidRPr="00505E65" w:rsidRDefault="00FE2374" w:rsidP="00FE2374">
      <w:pPr>
        <w:rPr>
          <w:rFonts w:ascii="Trebuchet MS" w:hAnsi="Trebuchet MS"/>
          <w:b/>
          <w:color w:val="0000CC"/>
          <w:sz w:val="28"/>
          <w:szCs w:val="28"/>
        </w:rPr>
      </w:pPr>
      <w:r w:rsidRPr="00505E65">
        <w:rPr>
          <w:rFonts w:ascii="Trebuchet MS" w:hAnsi="Trebuchet MS"/>
          <w:b/>
          <w:color w:val="0000CC"/>
          <w:sz w:val="28"/>
          <w:szCs w:val="28"/>
        </w:rPr>
        <w:t>BATHROOM AND WATER FOUNTAIN USE</w:t>
      </w:r>
    </w:p>
    <w:p w:rsidR="00FE2374" w:rsidRPr="00FE2374" w:rsidRDefault="00FE2374" w:rsidP="00FE2374">
      <w:pPr>
        <w:rPr>
          <w:rFonts w:ascii="Trebuchet MS" w:hAnsi="Trebuchet MS"/>
        </w:rPr>
      </w:pPr>
      <w:r>
        <w:rPr>
          <w:rFonts w:ascii="Trebuchet MS" w:hAnsi="Trebuchet MS"/>
        </w:rPr>
        <w:t>Please</w:t>
      </w:r>
      <w:r w:rsidRPr="00FE2374">
        <w:rPr>
          <w:rFonts w:ascii="Trebuchet MS" w:hAnsi="Trebuchet MS"/>
        </w:rPr>
        <w:t xml:space="preserve"> remind your students to take care of their bathroom needs BEFORE class starts. However, should the need arise DURING class</w:t>
      </w:r>
      <w:r>
        <w:rPr>
          <w:rFonts w:ascii="Trebuchet MS" w:hAnsi="Trebuchet MS"/>
        </w:rPr>
        <w:t>, s</w:t>
      </w:r>
      <w:r w:rsidRPr="00FE2374">
        <w:rPr>
          <w:rFonts w:ascii="Trebuchet MS" w:hAnsi="Trebuchet MS"/>
        </w:rPr>
        <w:t xml:space="preserve">tudents </w:t>
      </w:r>
      <w:r>
        <w:rPr>
          <w:rFonts w:ascii="Trebuchet MS" w:hAnsi="Trebuchet MS"/>
        </w:rPr>
        <w:t xml:space="preserve">in grades 1 – 4 should be accompanied by an adult, </w:t>
      </w:r>
      <w:r w:rsidR="00035AC8">
        <w:rPr>
          <w:rFonts w:ascii="Trebuchet MS" w:hAnsi="Trebuchet MS"/>
        </w:rPr>
        <w:t xml:space="preserve">if you do not have an assistant in your class, seek out the DRE or front office assistant who will escort the child; </w:t>
      </w:r>
      <w:r>
        <w:rPr>
          <w:rFonts w:ascii="Trebuchet MS" w:hAnsi="Trebuchet MS"/>
        </w:rPr>
        <w:t xml:space="preserve">students in grades 5-7 </w:t>
      </w:r>
      <w:r w:rsidRPr="00FE2374">
        <w:rPr>
          <w:rFonts w:ascii="Trebuchet MS" w:hAnsi="Trebuchet MS"/>
        </w:rPr>
        <w:t>should be allowed t</w:t>
      </w:r>
      <w:r>
        <w:rPr>
          <w:rFonts w:ascii="Trebuchet MS" w:hAnsi="Trebuchet MS"/>
        </w:rPr>
        <w:t>o go ONE at a time</w:t>
      </w:r>
      <w:r w:rsidRPr="00FE2374">
        <w:rPr>
          <w:rFonts w:ascii="Trebuchet MS" w:hAnsi="Trebuchet MS"/>
        </w:rPr>
        <w:t xml:space="preserve">. Upon his/her return you may send another child. As a reminder, catechists / aides should NOT accompany children INTO the bathroom. Catechists need to be aware if a student from their class does not return in a reasonable amount of time.  Keeping everyone safe is a priority; unsupervised children are not always mindful of their own or other’s safety. </w:t>
      </w:r>
    </w:p>
    <w:p w:rsidR="00035AC8" w:rsidRPr="00505E65" w:rsidRDefault="00035AC8" w:rsidP="00035AC8">
      <w:pPr>
        <w:rPr>
          <w:rFonts w:ascii="Trebuchet MS" w:hAnsi="Trebuchet MS"/>
          <w:b/>
          <w:color w:val="0000CC"/>
          <w:sz w:val="28"/>
          <w:szCs w:val="28"/>
          <w:u w:val="single"/>
        </w:rPr>
      </w:pPr>
      <w:r w:rsidRPr="00505E65">
        <w:rPr>
          <w:rFonts w:ascii="Trebuchet MS" w:hAnsi="Trebuchet MS"/>
          <w:b/>
          <w:color w:val="0000CC"/>
          <w:sz w:val="28"/>
          <w:szCs w:val="28"/>
          <w:u w:val="single"/>
        </w:rPr>
        <w:t xml:space="preserve">Attendance </w:t>
      </w:r>
    </w:p>
    <w:p w:rsidR="00FE2374" w:rsidRDefault="00035AC8" w:rsidP="00035AC8">
      <w:pPr>
        <w:rPr>
          <w:rFonts w:ascii="Trebuchet MS" w:hAnsi="Trebuchet MS"/>
        </w:rPr>
      </w:pPr>
      <w:r w:rsidRPr="00035AC8">
        <w:rPr>
          <w:rFonts w:ascii="Trebuchet MS" w:hAnsi="Trebuchet MS"/>
        </w:rPr>
        <w:t>Student attendance records are considered legal documents and ca</w:t>
      </w:r>
      <w:r>
        <w:rPr>
          <w:rFonts w:ascii="Trebuchet MS" w:hAnsi="Trebuchet MS"/>
        </w:rPr>
        <w:t xml:space="preserve">n be (and have been) subpoenaed by the Diocese. </w:t>
      </w:r>
      <w:r w:rsidRPr="00035AC8">
        <w:rPr>
          <w:rFonts w:ascii="Trebuchet MS" w:hAnsi="Trebuchet MS"/>
        </w:rPr>
        <w:t xml:space="preserve"> Therefore, the catechist is responsible for each of</w:t>
      </w:r>
      <w:r w:rsidR="00E0726F">
        <w:rPr>
          <w:rFonts w:ascii="Trebuchet MS" w:hAnsi="Trebuchet MS"/>
        </w:rPr>
        <w:t xml:space="preserve"> the students listed on their </w:t>
      </w:r>
      <w:r w:rsidRPr="00035AC8">
        <w:rPr>
          <w:rFonts w:ascii="Trebuchet MS" w:hAnsi="Trebuchet MS"/>
        </w:rPr>
        <w:t xml:space="preserve">class </w:t>
      </w:r>
      <w:r>
        <w:rPr>
          <w:rFonts w:ascii="Trebuchet MS" w:hAnsi="Trebuchet MS"/>
        </w:rPr>
        <w:t xml:space="preserve">roster during each </w:t>
      </w:r>
      <w:r w:rsidRPr="00035AC8">
        <w:rPr>
          <w:rFonts w:ascii="Trebuchet MS" w:hAnsi="Trebuchet MS"/>
        </w:rPr>
        <w:t>session. It is essential for liability reasons, that the catechist takes accurate attendance at the beginning (within the first t</w:t>
      </w:r>
      <w:r>
        <w:rPr>
          <w:rFonts w:ascii="Trebuchet MS" w:hAnsi="Trebuchet MS"/>
        </w:rPr>
        <w:t xml:space="preserve">en minutes) of each class </w:t>
      </w:r>
      <w:r w:rsidRPr="00035AC8">
        <w:rPr>
          <w:rFonts w:ascii="Trebuchet MS" w:hAnsi="Trebuchet MS"/>
        </w:rPr>
        <w:t xml:space="preserve">session. </w:t>
      </w:r>
      <w:r w:rsidR="00FE2374" w:rsidRPr="00FE2374">
        <w:rPr>
          <w:rFonts w:ascii="Trebuchet MS" w:hAnsi="Trebuchet MS"/>
        </w:rPr>
        <w:t xml:space="preserve"> </w:t>
      </w:r>
    </w:p>
    <w:p w:rsidR="00035AC8" w:rsidRDefault="00035AC8" w:rsidP="00035AC8">
      <w:pPr>
        <w:rPr>
          <w:rFonts w:ascii="Trebuchet MS" w:hAnsi="Trebuchet MS"/>
        </w:rPr>
      </w:pPr>
      <w:r>
        <w:rPr>
          <w:rFonts w:ascii="Trebuchet MS" w:hAnsi="Trebuchet MS"/>
        </w:rPr>
        <w:t>When attending PREP monthly Mass o</w:t>
      </w:r>
      <w:r w:rsidR="00E0726F">
        <w:rPr>
          <w:rFonts w:ascii="Trebuchet MS" w:hAnsi="Trebuchet MS"/>
        </w:rPr>
        <w:t xml:space="preserve">r an activity that requires </w:t>
      </w:r>
      <w:r>
        <w:rPr>
          <w:rFonts w:ascii="Trebuchet MS" w:hAnsi="Trebuchet MS"/>
        </w:rPr>
        <w:t>taking the students out of the classroom AFTER attendance has been taken, you must take attendance again upon returning to the classroom.</w:t>
      </w:r>
    </w:p>
    <w:p w:rsidR="00FE2374" w:rsidRDefault="00035AC8" w:rsidP="00FE2374">
      <w:pPr>
        <w:rPr>
          <w:rFonts w:ascii="Trebuchet MS" w:hAnsi="Trebuchet MS"/>
        </w:rPr>
      </w:pPr>
      <w:r>
        <w:rPr>
          <w:rFonts w:ascii="Trebuchet MS" w:hAnsi="Trebuchet MS"/>
        </w:rPr>
        <w:t>The front office assistant will come around to collect classroom attendance forms. If for any reason, your class attendance record has not been collected, be sure to hand it in to the DRE at the end of the evening.</w:t>
      </w:r>
    </w:p>
    <w:p w:rsidR="00035AC8" w:rsidRDefault="00035AC8" w:rsidP="00035AC8">
      <w:pPr>
        <w:rPr>
          <w:rFonts w:ascii="Trebuchet MS" w:hAnsi="Trebuchet MS"/>
        </w:rPr>
      </w:pPr>
      <w:r w:rsidRPr="00035AC8">
        <w:rPr>
          <w:rFonts w:ascii="Trebuchet MS" w:hAnsi="Trebuchet MS"/>
          <w:b/>
          <w:sz w:val="24"/>
          <w:szCs w:val="24"/>
        </w:rPr>
        <w:t>Early Dismissal</w:t>
      </w:r>
      <w:r>
        <w:rPr>
          <w:rFonts w:ascii="Trebuchet MS" w:hAnsi="Trebuchet MS"/>
        </w:rPr>
        <w:t xml:space="preserve">: </w:t>
      </w:r>
      <w:r w:rsidRPr="00035AC8">
        <w:rPr>
          <w:rFonts w:ascii="Trebuchet MS" w:hAnsi="Trebuchet MS"/>
        </w:rPr>
        <w:t xml:space="preserve">Parents must inform </w:t>
      </w:r>
      <w:r w:rsidR="00E0726F">
        <w:rPr>
          <w:rFonts w:ascii="Trebuchet MS" w:hAnsi="Trebuchet MS"/>
        </w:rPr>
        <w:t>the DRE and Catechist</w:t>
      </w:r>
      <w:r w:rsidRPr="00035AC8">
        <w:rPr>
          <w:rFonts w:ascii="Trebuchet MS" w:hAnsi="Trebuchet MS"/>
        </w:rPr>
        <w:t xml:space="preserve"> prior to the cl</w:t>
      </w:r>
      <w:r>
        <w:rPr>
          <w:rFonts w:ascii="Trebuchet MS" w:hAnsi="Trebuchet MS"/>
        </w:rPr>
        <w:t xml:space="preserve">ass session if their child </w:t>
      </w:r>
      <w:r w:rsidRPr="00035AC8">
        <w:rPr>
          <w:rFonts w:ascii="Trebuchet MS" w:hAnsi="Trebuchet MS"/>
        </w:rPr>
        <w:t>will be leaving early from class. Pa</w:t>
      </w:r>
      <w:r>
        <w:rPr>
          <w:rFonts w:ascii="Trebuchet MS" w:hAnsi="Trebuchet MS"/>
        </w:rPr>
        <w:t xml:space="preserve">rents must pick-up their child directly from the </w:t>
      </w:r>
      <w:r>
        <w:rPr>
          <w:rFonts w:ascii="Trebuchet MS" w:hAnsi="Trebuchet MS"/>
        </w:rPr>
        <w:lastRenderedPageBreak/>
        <w:t xml:space="preserve">classroom. </w:t>
      </w:r>
      <w:r w:rsidRPr="00035AC8">
        <w:rPr>
          <w:rFonts w:ascii="Trebuchet MS" w:hAnsi="Trebuchet MS"/>
        </w:rPr>
        <w:t>Do not dismiss any student early from class unless a paren</w:t>
      </w:r>
      <w:r>
        <w:rPr>
          <w:rFonts w:ascii="Trebuchet MS" w:hAnsi="Trebuchet MS"/>
        </w:rPr>
        <w:t xml:space="preserve">t is there to pick him/her up. </w:t>
      </w:r>
    </w:p>
    <w:p w:rsidR="007E0EC5" w:rsidRDefault="00035AC8" w:rsidP="00035AC8">
      <w:pPr>
        <w:rPr>
          <w:rFonts w:ascii="Trebuchet MS" w:hAnsi="Trebuchet MS"/>
        </w:rPr>
      </w:pPr>
      <w:r w:rsidRPr="00035AC8">
        <w:rPr>
          <w:rFonts w:ascii="Trebuchet MS" w:hAnsi="Trebuchet MS"/>
          <w:b/>
          <w:sz w:val="24"/>
          <w:szCs w:val="24"/>
        </w:rPr>
        <w:t>Catechist Absence</w:t>
      </w:r>
      <w:r>
        <w:rPr>
          <w:rFonts w:ascii="Trebuchet MS" w:hAnsi="Trebuchet MS"/>
          <w:b/>
          <w:sz w:val="24"/>
          <w:szCs w:val="24"/>
        </w:rPr>
        <w:t xml:space="preserve">: </w:t>
      </w:r>
      <w:r>
        <w:rPr>
          <w:rFonts w:ascii="Trebuchet MS" w:hAnsi="Trebuchet MS"/>
        </w:rPr>
        <w:t>Any Catechist who is unable to teach in a given week is required to notify the DRE as early as possible so that a substitute may be retained. The Catechist is also responsible to provide the DRE with the intended lesson plan for the missed class.</w:t>
      </w:r>
    </w:p>
    <w:p w:rsidR="005E5F28" w:rsidRPr="00E0726F" w:rsidRDefault="005E5F28" w:rsidP="005E5F28">
      <w:pPr>
        <w:rPr>
          <w:rFonts w:ascii="Trebuchet MS" w:hAnsi="Trebuchet MS"/>
          <w:b/>
          <w:color w:val="0000CC"/>
          <w:sz w:val="28"/>
          <w:szCs w:val="28"/>
        </w:rPr>
      </w:pPr>
      <w:r w:rsidRPr="00E0726F">
        <w:rPr>
          <w:rFonts w:ascii="Trebuchet MS" w:hAnsi="Trebuchet MS"/>
          <w:b/>
          <w:color w:val="0000CC"/>
          <w:sz w:val="28"/>
          <w:szCs w:val="28"/>
        </w:rPr>
        <w:t>EMERGENCY PROCEDURES</w:t>
      </w:r>
    </w:p>
    <w:p w:rsidR="001C6C89" w:rsidRDefault="001C6C89" w:rsidP="005E5F28">
      <w:pPr>
        <w:rPr>
          <w:rFonts w:ascii="Trebuchet MS" w:hAnsi="Trebuchet MS"/>
        </w:rPr>
      </w:pPr>
      <w:r w:rsidRPr="001C6C89">
        <w:rPr>
          <w:rFonts w:ascii="Trebuchet MS" w:hAnsi="Trebuchet MS"/>
          <w:b/>
          <w:sz w:val="24"/>
          <w:szCs w:val="24"/>
        </w:rPr>
        <w:t>Severe Weather</w:t>
      </w:r>
      <w:r>
        <w:rPr>
          <w:rFonts w:ascii="Trebuchet MS" w:hAnsi="Trebuchet MS"/>
        </w:rPr>
        <w:t xml:space="preserve"> – Our parish follows the Palisades School District guidelines for weather related cancellations and or early dismissals.</w:t>
      </w:r>
    </w:p>
    <w:p w:rsidR="001C6C89" w:rsidRDefault="001C6C89" w:rsidP="005E5F28">
      <w:pPr>
        <w:rPr>
          <w:rFonts w:ascii="Trebuchet MS" w:hAnsi="Trebuchet MS"/>
        </w:rPr>
      </w:pPr>
      <w:r>
        <w:rPr>
          <w:rFonts w:ascii="Trebuchet MS" w:hAnsi="Trebuchet MS"/>
        </w:rPr>
        <w:t xml:space="preserve">The DRE will send out </w:t>
      </w:r>
      <w:r w:rsidR="00E0726F">
        <w:rPr>
          <w:rFonts w:ascii="Trebuchet MS" w:hAnsi="Trebuchet MS"/>
        </w:rPr>
        <w:t>an email notification</w:t>
      </w:r>
      <w:r>
        <w:rPr>
          <w:rFonts w:ascii="Trebuchet MS" w:hAnsi="Trebuchet MS"/>
        </w:rPr>
        <w:t xml:space="preserve"> to Parents and Catechists, </w:t>
      </w:r>
      <w:r w:rsidR="00E0726F">
        <w:rPr>
          <w:rFonts w:ascii="Trebuchet MS" w:hAnsi="Trebuchet MS"/>
        </w:rPr>
        <w:t xml:space="preserve">will also </w:t>
      </w:r>
      <w:r>
        <w:rPr>
          <w:rFonts w:ascii="Trebuchet MS" w:hAnsi="Trebuchet MS"/>
        </w:rPr>
        <w:t>post on our parish web</w:t>
      </w:r>
      <w:r w:rsidR="00E0726F">
        <w:rPr>
          <w:rFonts w:ascii="Trebuchet MS" w:hAnsi="Trebuchet MS"/>
        </w:rPr>
        <w:t xml:space="preserve">site </w:t>
      </w:r>
      <w:r>
        <w:rPr>
          <w:rFonts w:ascii="Trebuchet MS" w:hAnsi="Trebuchet MS"/>
        </w:rPr>
        <w:t>the cancellation of any PREP session by 1pm on the day of the scheduled class.</w:t>
      </w:r>
    </w:p>
    <w:p w:rsidR="005E5F28" w:rsidRDefault="005E5F28" w:rsidP="005E5F28">
      <w:pPr>
        <w:rPr>
          <w:rFonts w:ascii="Trebuchet MS" w:hAnsi="Trebuchet MS"/>
        </w:rPr>
      </w:pPr>
      <w:r w:rsidRPr="001C6C89">
        <w:rPr>
          <w:rFonts w:ascii="Trebuchet MS" w:hAnsi="Trebuchet MS"/>
          <w:b/>
          <w:sz w:val="24"/>
          <w:szCs w:val="24"/>
        </w:rPr>
        <w:t>Fire</w:t>
      </w:r>
      <w:r w:rsidR="001C6C89">
        <w:rPr>
          <w:rFonts w:ascii="Trebuchet MS" w:hAnsi="Trebuchet MS"/>
        </w:rPr>
        <w:t xml:space="preserve"> -</w:t>
      </w:r>
      <w:r w:rsidRPr="005E5F28">
        <w:rPr>
          <w:rFonts w:ascii="Trebuchet MS" w:hAnsi="Trebuchet MS"/>
        </w:rPr>
        <w:t xml:space="preserve"> If the fire alarm activates instruct students to evacuate the building using</w:t>
      </w:r>
      <w:r w:rsidR="001C6C89">
        <w:rPr>
          <w:rFonts w:ascii="Trebuchet MS" w:hAnsi="Trebuchet MS"/>
        </w:rPr>
        <w:t xml:space="preserve"> the designated routes posted for each room. </w:t>
      </w:r>
      <w:r w:rsidRPr="005E5F28">
        <w:rPr>
          <w:rFonts w:ascii="Trebuchet MS" w:hAnsi="Trebuchet MS"/>
        </w:rPr>
        <w:t xml:space="preserve">Once out of the building, take attendance of your class to ensure everyone is safely out of the building. If a student is missing please notify a staff person or emergency responder immediately. </w:t>
      </w:r>
      <w:r w:rsidR="001C6C89" w:rsidRPr="001C6C89">
        <w:rPr>
          <w:rFonts w:ascii="Trebuchet MS" w:hAnsi="Trebuchet MS"/>
        </w:rPr>
        <w:t>Remain outside of the building and do not let students leave until the “All Clear” is given by a staff person. If it is the end of the evening, please do not allow children to leave, even with parents, until the emergency is over.</w:t>
      </w:r>
    </w:p>
    <w:p w:rsidR="001C6C89" w:rsidRDefault="001C6C89" w:rsidP="005E5F28">
      <w:pPr>
        <w:rPr>
          <w:rFonts w:ascii="Trebuchet MS" w:hAnsi="Trebuchet MS"/>
        </w:rPr>
      </w:pPr>
      <w:r>
        <w:rPr>
          <w:rFonts w:ascii="Trebuchet MS" w:hAnsi="Trebuchet MS"/>
          <w:b/>
          <w:sz w:val="24"/>
          <w:szCs w:val="24"/>
        </w:rPr>
        <w:t xml:space="preserve">Intruder in the Building – </w:t>
      </w:r>
      <w:r>
        <w:rPr>
          <w:rFonts w:ascii="Trebuchet MS" w:hAnsi="Trebuchet MS"/>
        </w:rPr>
        <w:t>A text will go out to all Catechists in their classrooms st</w:t>
      </w:r>
      <w:r w:rsidR="00E0726F">
        <w:rPr>
          <w:rFonts w:ascii="Trebuchet MS" w:hAnsi="Trebuchet MS"/>
        </w:rPr>
        <w:t xml:space="preserve">ating a       </w:t>
      </w:r>
      <w:r w:rsidR="00E0726F" w:rsidRPr="00E0726F">
        <w:rPr>
          <w:rFonts w:ascii="Trebuchet MS" w:hAnsi="Trebuchet MS"/>
          <w:color w:val="0000CC"/>
        </w:rPr>
        <w:t>“Squirrel</w:t>
      </w:r>
      <w:r w:rsidRPr="00E0726F">
        <w:rPr>
          <w:rFonts w:ascii="Trebuchet MS" w:hAnsi="Trebuchet MS"/>
          <w:color w:val="0000CC"/>
        </w:rPr>
        <w:t xml:space="preserve"> is in the School” </w:t>
      </w:r>
      <w:r>
        <w:rPr>
          <w:rFonts w:ascii="Trebuchet MS" w:hAnsi="Trebuchet MS"/>
        </w:rPr>
        <w:t xml:space="preserve">immediately lockdown your classroom using the lockdown bars affixed to both classroom doors. Children should be moved to low ground along the inside wall of each classroom behind the closet curtains. Stay away from the windows and the doors until further notice. </w:t>
      </w:r>
    </w:p>
    <w:p w:rsidR="008B0697" w:rsidRDefault="008B0697" w:rsidP="007E0EC5">
      <w:pPr>
        <w:rPr>
          <w:rFonts w:ascii="Trebuchet MS" w:hAnsi="Trebuchet MS"/>
        </w:rPr>
      </w:pPr>
      <w:r>
        <w:rPr>
          <w:rFonts w:ascii="Trebuchet MS" w:hAnsi="Trebuchet MS"/>
        </w:rPr>
        <w:t>If an evac</w:t>
      </w:r>
      <w:r w:rsidR="001C6C89">
        <w:rPr>
          <w:rFonts w:ascii="Trebuchet MS" w:hAnsi="Trebuchet MS"/>
        </w:rPr>
        <w:t>uation opportunity presents itself, you should quickly escort your class outdoors and run, don’</w:t>
      </w:r>
      <w:r>
        <w:rPr>
          <w:rFonts w:ascii="Trebuchet MS" w:hAnsi="Trebuchet MS"/>
        </w:rPr>
        <w:t xml:space="preserve">t walk </w:t>
      </w:r>
      <w:r w:rsidR="001C6C89">
        <w:rPr>
          <w:rFonts w:ascii="Trebuchet MS" w:hAnsi="Trebuchet MS"/>
        </w:rPr>
        <w:t>to the fa</w:t>
      </w:r>
      <w:r>
        <w:rPr>
          <w:rFonts w:ascii="Trebuchet MS" w:hAnsi="Trebuchet MS"/>
        </w:rPr>
        <w:t xml:space="preserve">r end of the church parking lot – beyond the Rectory building. </w:t>
      </w:r>
    </w:p>
    <w:p w:rsidR="00E0726F" w:rsidRDefault="00E0726F" w:rsidP="007E0EC5">
      <w:pPr>
        <w:rPr>
          <w:rFonts w:ascii="Trebuchet MS" w:hAnsi="Trebuchet MS"/>
        </w:rPr>
      </w:pPr>
    </w:p>
    <w:p w:rsidR="007E0EC5" w:rsidRPr="00E0726F" w:rsidRDefault="007E0EC5" w:rsidP="007E0EC5">
      <w:pPr>
        <w:rPr>
          <w:rFonts w:ascii="Trebuchet MS" w:hAnsi="Trebuchet MS"/>
          <w:color w:val="0000CC"/>
        </w:rPr>
      </w:pPr>
      <w:r w:rsidRPr="00E0726F">
        <w:rPr>
          <w:rFonts w:ascii="Trebuchet MS" w:hAnsi="Trebuchet MS"/>
          <w:b/>
          <w:color w:val="0000CC"/>
          <w:sz w:val="28"/>
          <w:szCs w:val="28"/>
        </w:rPr>
        <w:t xml:space="preserve">Behavior and Discipline - It’s all about respect! </w:t>
      </w:r>
    </w:p>
    <w:p w:rsidR="007E0EC5" w:rsidRDefault="007E0EC5" w:rsidP="007E0EC5">
      <w:pPr>
        <w:rPr>
          <w:rFonts w:ascii="Trebuchet MS" w:hAnsi="Trebuchet MS"/>
        </w:rPr>
      </w:pPr>
      <w:r w:rsidRPr="007E0EC5">
        <w:rPr>
          <w:rFonts w:ascii="Trebuchet MS" w:hAnsi="Trebuchet MS"/>
        </w:rPr>
        <w:t>It is our desire to create and sustain a Catholic parish</w:t>
      </w:r>
      <w:r>
        <w:rPr>
          <w:rFonts w:ascii="Trebuchet MS" w:hAnsi="Trebuchet MS"/>
        </w:rPr>
        <w:t xml:space="preserve"> religious education program </w:t>
      </w:r>
      <w:r w:rsidRPr="007E0EC5">
        <w:rPr>
          <w:rFonts w:ascii="Trebuchet MS" w:hAnsi="Trebuchet MS"/>
        </w:rPr>
        <w:t>which is welcoming, safe, and promotes life-long learning in ou</w:t>
      </w:r>
      <w:r w:rsidR="00E0726F">
        <w:rPr>
          <w:rFonts w:ascii="Trebuchet MS" w:hAnsi="Trebuchet MS"/>
        </w:rPr>
        <w:t>r faith. As the DRE and Catechists</w:t>
      </w:r>
      <w:r w:rsidRPr="007E0EC5">
        <w:rPr>
          <w:rFonts w:ascii="Trebuchet MS" w:hAnsi="Trebuchet MS"/>
        </w:rPr>
        <w:t xml:space="preserve">, it is our goal to reflect our Christian values in all that we do and to support and guide the children to do the same. </w:t>
      </w:r>
    </w:p>
    <w:p w:rsidR="007E0EC5" w:rsidRPr="007E0EC5" w:rsidRDefault="007E0EC5" w:rsidP="007E0EC5">
      <w:pPr>
        <w:rPr>
          <w:rFonts w:ascii="Trebuchet MS" w:hAnsi="Trebuchet MS"/>
        </w:rPr>
      </w:pPr>
      <w:r>
        <w:rPr>
          <w:rFonts w:ascii="Trebuchet MS" w:hAnsi="Trebuchet MS"/>
        </w:rPr>
        <w:t>Effective classroom</w:t>
      </w:r>
      <w:r w:rsidRPr="007E0EC5">
        <w:rPr>
          <w:rFonts w:ascii="Trebuchet MS" w:hAnsi="Trebuchet MS"/>
        </w:rPr>
        <w:t xml:space="preserve"> management begins with a clear and concise communication of expectations and procedur</w:t>
      </w:r>
      <w:r>
        <w:rPr>
          <w:rFonts w:ascii="Trebuchet MS" w:hAnsi="Trebuchet MS"/>
        </w:rPr>
        <w:t>es. You should clearly communicate the classroom r</w:t>
      </w:r>
      <w:r w:rsidRPr="007E0EC5">
        <w:rPr>
          <w:rFonts w:ascii="Trebuchet MS" w:hAnsi="Trebuchet MS"/>
        </w:rPr>
        <w:t xml:space="preserve">ules </w:t>
      </w:r>
      <w:r>
        <w:rPr>
          <w:rFonts w:ascii="Trebuchet MS" w:hAnsi="Trebuchet MS"/>
        </w:rPr>
        <w:t xml:space="preserve">and consequences for violations </w:t>
      </w:r>
      <w:r w:rsidRPr="007E0EC5">
        <w:rPr>
          <w:rFonts w:ascii="Trebuchet MS" w:hAnsi="Trebuchet MS"/>
        </w:rPr>
        <w:t xml:space="preserve">and </w:t>
      </w:r>
      <w:r>
        <w:rPr>
          <w:rFonts w:ascii="Trebuchet MS" w:hAnsi="Trebuchet MS"/>
        </w:rPr>
        <w:t xml:space="preserve">they must be </w:t>
      </w:r>
      <w:r w:rsidRPr="007E0EC5">
        <w:rPr>
          <w:rFonts w:ascii="Trebuchet MS" w:hAnsi="Trebuchet MS"/>
        </w:rPr>
        <w:t>consistently enforced. Communication with parents regarding concerns you have or issues with student behavior should be communi</w:t>
      </w:r>
      <w:r>
        <w:rPr>
          <w:rFonts w:ascii="Trebuchet MS" w:hAnsi="Trebuchet MS"/>
        </w:rPr>
        <w:t>cated to both the DRE</w:t>
      </w:r>
      <w:r w:rsidRPr="007E0EC5">
        <w:rPr>
          <w:rFonts w:ascii="Trebuchet MS" w:hAnsi="Trebuchet MS"/>
        </w:rPr>
        <w:t xml:space="preserve"> and parents immediately. Early interventions prevent incidents from continuing.  </w:t>
      </w:r>
    </w:p>
    <w:p w:rsidR="007E0EC5" w:rsidRPr="007E0EC5" w:rsidRDefault="007E0EC5" w:rsidP="007E0EC5">
      <w:pPr>
        <w:rPr>
          <w:rFonts w:ascii="Trebuchet MS" w:hAnsi="Trebuchet MS"/>
        </w:rPr>
      </w:pPr>
      <w:r w:rsidRPr="005849CE">
        <w:rPr>
          <w:rFonts w:ascii="Trebuchet MS" w:hAnsi="Trebuchet MS"/>
          <w:b/>
          <w:sz w:val="24"/>
          <w:szCs w:val="24"/>
        </w:rPr>
        <w:t>Classroom emergencies</w:t>
      </w:r>
      <w:r w:rsidRPr="007E0EC5">
        <w:rPr>
          <w:rFonts w:ascii="Trebuchet MS" w:hAnsi="Trebuchet MS"/>
        </w:rPr>
        <w:t xml:space="preserve"> – If you need immediate assistance in your classroom, send one of your students</w:t>
      </w:r>
      <w:r>
        <w:rPr>
          <w:rFonts w:ascii="Trebuchet MS" w:hAnsi="Trebuchet MS"/>
        </w:rPr>
        <w:t xml:space="preserve"> or your co-catechist to the DRE or front office assistant,</w:t>
      </w:r>
      <w:r w:rsidRPr="007E0EC5">
        <w:rPr>
          <w:rFonts w:ascii="Trebuchet MS" w:hAnsi="Trebuchet MS"/>
        </w:rPr>
        <w:t xml:space="preserve"> who will get you help. </w:t>
      </w:r>
      <w:r>
        <w:rPr>
          <w:rFonts w:ascii="Trebuchet MS" w:hAnsi="Trebuchet MS"/>
        </w:rPr>
        <w:t xml:space="preserve">Do not leave the children </w:t>
      </w:r>
      <w:r w:rsidRPr="007E0EC5">
        <w:rPr>
          <w:rFonts w:ascii="Trebuchet MS" w:hAnsi="Trebuchet MS"/>
        </w:rPr>
        <w:t xml:space="preserve">in your care unsupervised.  </w:t>
      </w:r>
    </w:p>
    <w:p w:rsidR="007E0EC5" w:rsidRDefault="007E0EC5" w:rsidP="007E0EC5">
      <w:pPr>
        <w:rPr>
          <w:rFonts w:ascii="Trebuchet MS" w:hAnsi="Trebuchet MS"/>
        </w:rPr>
      </w:pPr>
      <w:r w:rsidRPr="007E0EC5">
        <w:rPr>
          <w:rFonts w:ascii="Trebuchet MS" w:hAnsi="Trebuchet MS"/>
          <w:b/>
        </w:rPr>
        <w:lastRenderedPageBreak/>
        <w:t>Incident Reports</w:t>
      </w:r>
      <w:r w:rsidRPr="007E0EC5">
        <w:rPr>
          <w:rFonts w:ascii="Trebuchet MS" w:hAnsi="Trebuchet MS"/>
        </w:rPr>
        <w:t xml:space="preserve"> –</w:t>
      </w:r>
      <w:r>
        <w:rPr>
          <w:rFonts w:ascii="Trebuchet MS" w:hAnsi="Trebuchet MS"/>
        </w:rPr>
        <w:t xml:space="preserve"> </w:t>
      </w:r>
      <w:r w:rsidRPr="007E0EC5">
        <w:rPr>
          <w:rFonts w:ascii="Trebuchet MS" w:hAnsi="Trebuchet MS"/>
        </w:rPr>
        <w:t xml:space="preserve">If an incident occurs in your classroom (a child gets ill, is injured or injures another student, or disrupts your class in any significant way, </w:t>
      </w:r>
      <w:r w:rsidR="008B0697" w:rsidRPr="007E0EC5">
        <w:rPr>
          <w:rFonts w:ascii="Trebuchet MS" w:hAnsi="Trebuchet MS"/>
        </w:rPr>
        <w:t>etc.</w:t>
      </w:r>
      <w:r w:rsidRPr="007E0EC5">
        <w:rPr>
          <w:rFonts w:ascii="Trebuchet MS" w:hAnsi="Trebuchet MS"/>
        </w:rPr>
        <w:t xml:space="preserve">) you </w:t>
      </w:r>
      <w:r>
        <w:rPr>
          <w:rFonts w:ascii="Trebuchet MS" w:hAnsi="Trebuchet MS"/>
        </w:rPr>
        <w:t>must report such in writing to the DRE</w:t>
      </w:r>
      <w:r w:rsidRPr="007E0EC5">
        <w:rPr>
          <w:rFonts w:ascii="Trebuchet MS" w:hAnsi="Trebuchet MS"/>
        </w:rPr>
        <w:t xml:space="preserve">. </w:t>
      </w:r>
      <w:r w:rsidR="00E0726F">
        <w:rPr>
          <w:rFonts w:ascii="Trebuchet MS" w:hAnsi="Trebuchet MS"/>
        </w:rPr>
        <w:t xml:space="preserve">  </w:t>
      </w:r>
      <w:r w:rsidRPr="007E0EC5">
        <w:rPr>
          <w:rFonts w:ascii="Trebuchet MS" w:hAnsi="Trebuchet MS"/>
        </w:rPr>
        <w:t>This must</w:t>
      </w:r>
      <w:r w:rsidR="00E0726F">
        <w:rPr>
          <w:rFonts w:ascii="Trebuchet MS" w:hAnsi="Trebuchet MS"/>
        </w:rPr>
        <w:t xml:space="preserve"> be submitted via email either that evening of at the latest, the next morning.</w:t>
      </w:r>
      <w:r>
        <w:rPr>
          <w:rFonts w:ascii="Trebuchet MS" w:hAnsi="Trebuchet MS"/>
        </w:rPr>
        <w:t xml:space="preserve"> </w:t>
      </w:r>
      <w:r w:rsidRPr="007E0EC5">
        <w:rPr>
          <w:rFonts w:ascii="Trebuchet MS" w:hAnsi="Trebuchet MS"/>
        </w:rPr>
        <w:t xml:space="preserve">            </w:t>
      </w:r>
    </w:p>
    <w:p w:rsidR="007E0EC5" w:rsidRDefault="007E0EC5" w:rsidP="007E0EC5">
      <w:pPr>
        <w:rPr>
          <w:rFonts w:ascii="Trebuchet MS" w:hAnsi="Trebuchet MS"/>
        </w:rPr>
      </w:pPr>
      <w:r w:rsidRPr="007E0EC5">
        <w:rPr>
          <w:rFonts w:ascii="Trebuchet MS" w:hAnsi="Trebuchet MS"/>
          <w:b/>
        </w:rPr>
        <w:t>Student Behavior</w:t>
      </w:r>
      <w:r w:rsidRPr="007E0EC5">
        <w:rPr>
          <w:rFonts w:ascii="Trebuchet MS" w:hAnsi="Trebuchet MS"/>
        </w:rPr>
        <w:t xml:space="preserve"> –</w:t>
      </w:r>
      <w:r>
        <w:rPr>
          <w:rFonts w:ascii="Trebuchet MS" w:hAnsi="Trebuchet MS"/>
        </w:rPr>
        <w:t xml:space="preserve"> </w:t>
      </w:r>
      <w:r w:rsidRPr="007E0EC5">
        <w:rPr>
          <w:rFonts w:ascii="Trebuchet MS" w:hAnsi="Trebuchet MS"/>
        </w:rPr>
        <w:t>Students will be held accountable and responsible at all times for their actions and suitable measures will be taken to ensure this. In suppo</w:t>
      </w:r>
      <w:r>
        <w:rPr>
          <w:rFonts w:ascii="Trebuchet MS" w:hAnsi="Trebuchet MS"/>
        </w:rPr>
        <w:t xml:space="preserve">rt of the catechetical staff, </w:t>
      </w:r>
      <w:r w:rsidRPr="007E0EC5">
        <w:rPr>
          <w:rFonts w:ascii="Trebuchet MS" w:hAnsi="Trebuchet MS"/>
        </w:rPr>
        <w:t>we expect the full coo</w:t>
      </w:r>
      <w:r w:rsidR="00E0726F">
        <w:rPr>
          <w:rFonts w:ascii="Trebuchet MS" w:hAnsi="Trebuchet MS"/>
        </w:rPr>
        <w:t>peration of the parents</w:t>
      </w:r>
      <w:r w:rsidRPr="007E0EC5">
        <w:rPr>
          <w:rFonts w:ascii="Trebuchet MS" w:hAnsi="Trebuchet MS"/>
        </w:rPr>
        <w:t xml:space="preserve"> in re</w:t>
      </w:r>
      <w:r>
        <w:rPr>
          <w:rFonts w:ascii="Trebuchet MS" w:hAnsi="Trebuchet MS"/>
        </w:rPr>
        <w:t>inforcing PREP classroom and parish</w:t>
      </w:r>
      <w:r w:rsidRPr="007E0EC5">
        <w:rPr>
          <w:rFonts w:ascii="Trebuchet MS" w:hAnsi="Trebuchet MS"/>
        </w:rPr>
        <w:t xml:space="preserve"> </w:t>
      </w:r>
      <w:r w:rsidR="00E0726F">
        <w:rPr>
          <w:rFonts w:ascii="Trebuchet MS" w:hAnsi="Trebuchet MS"/>
        </w:rPr>
        <w:t xml:space="preserve">behavior </w:t>
      </w:r>
      <w:r w:rsidRPr="007E0EC5">
        <w:rPr>
          <w:rFonts w:ascii="Trebuchet MS" w:hAnsi="Trebuchet MS"/>
        </w:rPr>
        <w:t xml:space="preserve">guidelines. Failure by parents/guardians to cooperate as determined by the </w:t>
      </w:r>
      <w:r w:rsidR="00E0726F">
        <w:rPr>
          <w:rFonts w:ascii="Trebuchet MS" w:hAnsi="Trebuchet MS"/>
        </w:rPr>
        <w:t xml:space="preserve">DRE </w:t>
      </w:r>
      <w:r w:rsidRPr="007E0EC5">
        <w:rPr>
          <w:rFonts w:ascii="Trebuchet MS" w:hAnsi="Trebuchet MS"/>
        </w:rPr>
        <w:t>may result in the exclusion of the c</w:t>
      </w:r>
      <w:r>
        <w:rPr>
          <w:rFonts w:ascii="Trebuchet MS" w:hAnsi="Trebuchet MS"/>
        </w:rPr>
        <w:t xml:space="preserve">hild from PREP </w:t>
      </w:r>
      <w:r w:rsidRPr="007E0EC5">
        <w:rPr>
          <w:rFonts w:ascii="Trebuchet MS" w:hAnsi="Trebuchet MS"/>
        </w:rPr>
        <w:t xml:space="preserve">classes and other activities. </w:t>
      </w:r>
    </w:p>
    <w:p w:rsidR="007E0EC5" w:rsidRDefault="007E0EC5" w:rsidP="007E0EC5">
      <w:pPr>
        <w:rPr>
          <w:rFonts w:ascii="Trebuchet MS" w:hAnsi="Trebuchet MS"/>
        </w:rPr>
      </w:pPr>
      <w:r w:rsidRPr="007E0EC5">
        <w:rPr>
          <w:rFonts w:ascii="Trebuchet MS" w:hAnsi="Trebuchet MS"/>
          <w:b/>
        </w:rPr>
        <w:t xml:space="preserve">Establishing a Student Behavior Covenant: </w:t>
      </w:r>
      <w:r w:rsidR="0022021A">
        <w:rPr>
          <w:rFonts w:ascii="Trebuchet MS" w:hAnsi="Trebuchet MS"/>
          <w:b/>
        </w:rPr>
        <w:t xml:space="preserve"> </w:t>
      </w:r>
      <w:r w:rsidRPr="007E0EC5">
        <w:rPr>
          <w:rFonts w:ascii="Trebuchet MS" w:hAnsi="Trebuchet MS"/>
        </w:rPr>
        <w:t xml:space="preserve">Covenant is a central idea that that runs throughout sacred scripture. It is a significant idea that grounds the Catholic understanding of sacrament. There are multiple examples of covenants </w:t>
      </w:r>
      <w:r w:rsidR="0022021A">
        <w:rPr>
          <w:rFonts w:ascii="Trebuchet MS" w:hAnsi="Trebuchet MS"/>
        </w:rPr>
        <w:t>in both the Old and the New T</w:t>
      </w:r>
      <w:r>
        <w:rPr>
          <w:rFonts w:ascii="Trebuchet MS" w:hAnsi="Trebuchet MS"/>
        </w:rPr>
        <w:t>estament</w:t>
      </w:r>
      <w:r w:rsidRPr="007E0EC5">
        <w:rPr>
          <w:rFonts w:ascii="Trebuchet MS" w:hAnsi="Trebuchet MS"/>
        </w:rPr>
        <w:t xml:space="preserve"> scriptures, each developed and nuanced in surprisingly </w:t>
      </w:r>
      <w:r>
        <w:rPr>
          <w:rFonts w:ascii="Trebuchet MS" w:hAnsi="Trebuchet MS"/>
        </w:rPr>
        <w:t>rich ways. We want all the PREP</w:t>
      </w:r>
      <w:r w:rsidRPr="007E0EC5">
        <w:rPr>
          <w:rFonts w:ascii="Trebuchet MS" w:hAnsi="Trebuchet MS"/>
        </w:rPr>
        <w:t xml:space="preserve"> students to understand what a covena</w:t>
      </w:r>
      <w:r>
        <w:rPr>
          <w:rFonts w:ascii="Trebuchet MS" w:hAnsi="Trebuchet MS"/>
        </w:rPr>
        <w:t xml:space="preserve">nt is and why it is important. </w:t>
      </w:r>
      <w:r w:rsidRPr="007E0EC5">
        <w:rPr>
          <w:rFonts w:ascii="Trebuchet MS" w:hAnsi="Trebuchet MS"/>
        </w:rPr>
        <w:t xml:space="preserve"> </w:t>
      </w:r>
    </w:p>
    <w:p w:rsidR="005849CE" w:rsidRPr="00E0726F" w:rsidRDefault="007E0EC5" w:rsidP="007E0EC5">
      <w:pPr>
        <w:rPr>
          <w:rFonts w:ascii="Trebuchet MS" w:hAnsi="Trebuchet MS"/>
          <w:b/>
          <w:color w:val="0000CC"/>
        </w:rPr>
      </w:pPr>
      <w:r w:rsidRPr="00E0726F">
        <w:rPr>
          <w:rFonts w:ascii="Trebuchet MS" w:hAnsi="Trebuchet MS"/>
          <w:b/>
          <w:color w:val="0000CC"/>
        </w:rPr>
        <w:t>A covenant is a sacred oath or promise; not a list of simple do’s and don’ts. Covenant is the way God has chosen to be in relationship with us and invited us to be in relationship to Him. Sacred scripture is a covenant document (testament is the Latin for covenant). Our sacramental symbols and rituals are the way we as Catholics express our fidelity to our covenant with God and with each other.</w:t>
      </w:r>
    </w:p>
    <w:p w:rsidR="00FE624A" w:rsidRDefault="00FE624A" w:rsidP="005849CE">
      <w:pPr>
        <w:rPr>
          <w:rFonts w:ascii="Trebuchet MS" w:hAnsi="Trebuchet MS"/>
          <w:b/>
          <w:sz w:val="28"/>
          <w:szCs w:val="28"/>
          <w:u w:val="single"/>
        </w:rPr>
      </w:pPr>
    </w:p>
    <w:p w:rsidR="005849CE" w:rsidRPr="00E0726F" w:rsidRDefault="005849CE" w:rsidP="005849CE">
      <w:pPr>
        <w:rPr>
          <w:rFonts w:ascii="Trebuchet MS" w:hAnsi="Trebuchet MS"/>
          <w:b/>
          <w:color w:val="0000CC"/>
          <w:sz w:val="28"/>
          <w:szCs w:val="28"/>
        </w:rPr>
      </w:pPr>
      <w:r w:rsidRPr="00E0726F">
        <w:rPr>
          <w:rFonts w:ascii="Trebuchet MS" w:hAnsi="Trebuchet MS"/>
          <w:b/>
          <w:color w:val="0000CC"/>
          <w:sz w:val="28"/>
          <w:szCs w:val="28"/>
        </w:rPr>
        <w:t xml:space="preserve">Effective Classroom Management </w:t>
      </w:r>
    </w:p>
    <w:p w:rsidR="005849CE" w:rsidRPr="005849CE" w:rsidRDefault="005849CE" w:rsidP="005849CE">
      <w:pPr>
        <w:rPr>
          <w:rFonts w:ascii="Trebuchet MS" w:hAnsi="Trebuchet MS"/>
        </w:rPr>
      </w:pPr>
      <w:r w:rsidRPr="005849CE">
        <w:rPr>
          <w:rFonts w:ascii="Trebuchet MS" w:hAnsi="Trebuchet MS"/>
        </w:rPr>
        <w:t>The key to establishing a relationship of trust and respect with yo</w:t>
      </w:r>
      <w:r>
        <w:rPr>
          <w:rFonts w:ascii="Trebuchet MS" w:hAnsi="Trebuchet MS"/>
        </w:rPr>
        <w:t xml:space="preserve">ur students depends on you and </w:t>
      </w:r>
      <w:r w:rsidRPr="005849CE">
        <w:rPr>
          <w:rFonts w:ascii="Trebuchet MS" w:hAnsi="Trebuchet MS"/>
        </w:rPr>
        <w:t>your co-ca</w:t>
      </w:r>
      <w:r>
        <w:rPr>
          <w:rFonts w:ascii="Trebuchet MS" w:hAnsi="Trebuchet MS"/>
        </w:rPr>
        <w:t>techist</w:t>
      </w:r>
      <w:r w:rsidRPr="005849CE">
        <w:rPr>
          <w:rFonts w:ascii="Trebuchet MS" w:hAnsi="Trebuchet MS"/>
        </w:rPr>
        <w:t xml:space="preserve">. The goal of all classroom management techniques is to </w:t>
      </w:r>
      <w:r>
        <w:rPr>
          <w:rFonts w:ascii="Trebuchet MS" w:hAnsi="Trebuchet MS"/>
        </w:rPr>
        <w:t xml:space="preserve">create an atmosphere in which </w:t>
      </w:r>
      <w:r w:rsidRPr="005849CE">
        <w:rPr>
          <w:rFonts w:ascii="Trebuchet MS" w:hAnsi="Trebuchet MS"/>
        </w:rPr>
        <w:t>the self-esteem and dignity of everyone involve</w:t>
      </w:r>
      <w:r>
        <w:rPr>
          <w:rFonts w:ascii="Trebuchet MS" w:hAnsi="Trebuchet MS"/>
        </w:rPr>
        <w:t xml:space="preserve">d is established and nurtured, </w:t>
      </w:r>
      <w:r w:rsidRPr="005849CE">
        <w:rPr>
          <w:rFonts w:ascii="Trebuchet MS" w:hAnsi="Trebuchet MS"/>
        </w:rPr>
        <w:t>everyone is safe</w:t>
      </w:r>
      <w:r>
        <w:rPr>
          <w:rFonts w:ascii="Trebuchet MS" w:hAnsi="Trebuchet MS"/>
        </w:rPr>
        <w:t xml:space="preserve"> – physically and emotionally, learning can take place, </w:t>
      </w:r>
      <w:r w:rsidRPr="005849CE">
        <w:rPr>
          <w:rFonts w:ascii="Trebuchet MS" w:hAnsi="Trebuchet MS"/>
        </w:rPr>
        <w:t>relationships within and</w:t>
      </w:r>
      <w:r>
        <w:rPr>
          <w:rFonts w:ascii="Trebuchet MS" w:hAnsi="Trebuchet MS"/>
        </w:rPr>
        <w:t xml:space="preserve"> among the members of the </w:t>
      </w:r>
      <w:r w:rsidRPr="005849CE">
        <w:rPr>
          <w:rFonts w:ascii="Trebuchet MS" w:hAnsi="Trebuchet MS"/>
        </w:rPr>
        <w:t>class are established and nurtured</w:t>
      </w:r>
      <w:r>
        <w:rPr>
          <w:rFonts w:ascii="Trebuchet MS" w:hAnsi="Trebuchet MS"/>
        </w:rPr>
        <w:t>.</w:t>
      </w:r>
      <w:r w:rsidRPr="005849CE">
        <w:rPr>
          <w:rFonts w:ascii="Trebuchet MS" w:hAnsi="Trebuchet MS"/>
        </w:rPr>
        <w:t xml:space="preserve"> </w:t>
      </w:r>
    </w:p>
    <w:p w:rsidR="005849CE" w:rsidRPr="00E0726F" w:rsidRDefault="005849CE" w:rsidP="005849CE">
      <w:pPr>
        <w:rPr>
          <w:rFonts w:ascii="Trebuchet MS" w:hAnsi="Trebuchet MS"/>
          <w:b/>
          <w:color w:val="0000CC"/>
          <w:sz w:val="24"/>
          <w:szCs w:val="24"/>
        </w:rPr>
      </w:pPr>
      <w:r w:rsidRPr="00E0726F">
        <w:rPr>
          <w:rFonts w:ascii="Trebuchet MS" w:hAnsi="Trebuchet MS"/>
          <w:b/>
          <w:color w:val="0000CC"/>
          <w:sz w:val="24"/>
          <w:szCs w:val="24"/>
        </w:rPr>
        <w:t xml:space="preserve">Disciplining with dignity </w:t>
      </w:r>
    </w:p>
    <w:p w:rsidR="005849CE" w:rsidRPr="005849CE" w:rsidRDefault="005849CE" w:rsidP="005849CE">
      <w:pPr>
        <w:rPr>
          <w:rFonts w:ascii="Trebuchet MS" w:hAnsi="Trebuchet MS"/>
        </w:rPr>
      </w:pPr>
      <w:r w:rsidRPr="005849CE">
        <w:rPr>
          <w:rFonts w:ascii="Trebuchet MS" w:hAnsi="Trebuchet MS"/>
        </w:rPr>
        <w:t>At</w:t>
      </w:r>
      <w:r>
        <w:rPr>
          <w:rFonts w:ascii="Trebuchet MS" w:hAnsi="Trebuchet MS"/>
        </w:rPr>
        <w:t xml:space="preserve"> all times guide a child </w:t>
      </w:r>
      <w:r w:rsidRPr="005849CE">
        <w:rPr>
          <w:rFonts w:ascii="Trebuchet MS" w:hAnsi="Trebuchet MS"/>
        </w:rPr>
        <w:t>behavior with words and actions that convey res</w:t>
      </w:r>
      <w:r>
        <w:rPr>
          <w:rFonts w:ascii="Trebuchet MS" w:hAnsi="Trebuchet MS"/>
        </w:rPr>
        <w:t>pect and care for the child.</w:t>
      </w:r>
      <w:r w:rsidRPr="005849CE">
        <w:rPr>
          <w:rFonts w:ascii="Trebuchet MS" w:hAnsi="Trebuchet MS"/>
        </w:rPr>
        <w:t xml:space="preserve"> </w:t>
      </w:r>
    </w:p>
    <w:p w:rsidR="00A16953" w:rsidRDefault="005849CE" w:rsidP="005849CE">
      <w:pPr>
        <w:rPr>
          <w:rFonts w:ascii="Trebuchet MS" w:hAnsi="Trebuchet MS"/>
        </w:rPr>
      </w:pPr>
      <w:r w:rsidRPr="005849CE">
        <w:rPr>
          <w:rFonts w:ascii="Trebuchet MS" w:hAnsi="Trebuchet MS"/>
        </w:rPr>
        <w:t xml:space="preserve"> 1. In the first few weeks</w:t>
      </w:r>
      <w:r w:rsidR="00A16953">
        <w:rPr>
          <w:rFonts w:ascii="Trebuchet MS" w:hAnsi="Trebuchet MS"/>
        </w:rPr>
        <w:t xml:space="preserve"> of class, a “class covenant” should be written and distributed to each student. It is also suggested you give one to each </w:t>
      </w:r>
      <w:r w:rsidRPr="005849CE">
        <w:rPr>
          <w:rFonts w:ascii="Trebuchet MS" w:hAnsi="Trebuchet MS"/>
        </w:rPr>
        <w:t xml:space="preserve">parent </w:t>
      </w:r>
      <w:r w:rsidR="00A16953">
        <w:rPr>
          <w:rFonts w:ascii="Trebuchet MS" w:hAnsi="Trebuchet MS"/>
        </w:rPr>
        <w:t xml:space="preserve">and explain what it is and </w:t>
      </w:r>
      <w:proofErr w:type="gramStart"/>
      <w:r w:rsidR="00A16953">
        <w:rPr>
          <w:rFonts w:ascii="Trebuchet MS" w:hAnsi="Trebuchet MS"/>
        </w:rPr>
        <w:t>it’s</w:t>
      </w:r>
      <w:proofErr w:type="gramEnd"/>
      <w:r w:rsidR="00A16953">
        <w:rPr>
          <w:rFonts w:ascii="Trebuchet MS" w:hAnsi="Trebuchet MS"/>
        </w:rPr>
        <w:t xml:space="preserve"> intent.</w:t>
      </w:r>
    </w:p>
    <w:p w:rsidR="005849CE" w:rsidRDefault="005849CE" w:rsidP="005849CE">
      <w:pPr>
        <w:rPr>
          <w:rFonts w:ascii="Trebuchet MS" w:hAnsi="Trebuchet MS"/>
        </w:rPr>
      </w:pPr>
      <w:r w:rsidRPr="005849CE">
        <w:rPr>
          <w:rFonts w:ascii="Trebuchet MS" w:hAnsi="Trebuchet MS"/>
        </w:rPr>
        <w:t xml:space="preserve">2. Affirm and </w:t>
      </w:r>
      <w:r w:rsidR="00A16953">
        <w:rPr>
          <w:rFonts w:ascii="Trebuchet MS" w:hAnsi="Trebuchet MS"/>
        </w:rPr>
        <w:t xml:space="preserve">use </w:t>
      </w:r>
      <w:r w:rsidRPr="005849CE">
        <w:rPr>
          <w:rFonts w:ascii="Trebuchet MS" w:hAnsi="Trebuchet MS"/>
        </w:rPr>
        <w:t>praise words and actions that contribute to group function</w:t>
      </w:r>
      <w:r>
        <w:rPr>
          <w:rFonts w:ascii="Trebuchet MS" w:hAnsi="Trebuchet MS"/>
        </w:rPr>
        <w:t>.</w:t>
      </w:r>
      <w:r w:rsidRPr="005849CE">
        <w:rPr>
          <w:rFonts w:ascii="Trebuchet MS" w:hAnsi="Trebuchet MS"/>
        </w:rPr>
        <w:t xml:space="preserve"> </w:t>
      </w:r>
    </w:p>
    <w:p w:rsidR="005849CE" w:rsidRDefault="005849CE" w:rsidP="005849CE">
      <w:pPr>
        <w:rPr>
          <w:rFonts w:ascii="Trebuchet MS" w:hAnsi="Trebuchet MS"/>
        </w:rPr>
      </w:pPr>
      <w:r w:rsidRPr="005849CE">
        <w:rPr>
          <w:rFonts w:ascii="Trebuchet MS" w:hAnsi="Trebuchet MS"/>
        </w:rPr>
        <w:t xml:space="preserve">3. Give frequent reminders </w:t>
      </w:r>
      <w:r w:rsidR="00A16953">
        <w:rPr>
          <w:rFonts w:ascii="Trebuchet MS" w:hAnsi="Trebuchet MS"/>
        </w:rPr>
        <w:t>to students about what constitutes</w:t>
      </w:r>
      <w:r w:rsidRPr="005849CE">
        <w:rPr>
          <w:rFonts w:ascii="Trebuchet MS" w:hAnsi="Trebuchet MS"/>
        </w:rPr>
        <w:t xml:space="preserve"> appropriate behavior</w:t>
      </w:r>
      <w:r>
        <w:rPr>
          <w:rFonts w:ascii="Trebuchet MS" w:hAnsi="Trebuchet MS"/>
        </w:rPr>
        <w:t>.</w:t>
      </w:r>
      <w:r w:rsidRPr="005849CE">
        <w:rPr>
          <w:rFonts w:ascii="Trebuchet MS" w:hAnsi="Trebuchet MS"/>
        </w:rPr>
        <w:t xml:space="preserve">  </w:t>
      </w:r>
    </w:p>
    <w:p w:rsidR="005849CE" w:rsidRDefault="005849CE" w:rsidP="005849CE">
      <w:pPr>
        <w:rPr>
          <w:rFonts w:ascii="Trebuchet MS" w:hAnsi="Trebuchet MS"/>
        </w:rPr>
      </w:pPr>
      <w:r w:rsidRPr="005849CE">
        <w:rPr>
          <w:rFonts w:ascii="Trebuchet MS" w:hAnsi="Trebuchet MS"/>
        </w:rPr>
        <w:t xml:space="preserve">4. Three (3) warnings will be given to any student who engages in inappropriate behavior. </w:t>
      </w:r>
      <w:r w:rsidR="00A16953">
        <w:rPr>
          <w:rFonts w:ascii="Trebuchet MS" w:hAnsi="Trebuchet MS"/>
        </w:rPr>
        <w:t xml:space="preserve">The first two should be verbal, the third in writing to the parent. </w:t>
      </w:r>
      <w:r w:rsidRPr="005849CE">
        <w:rPr>
          <w:rFonts w:ascii="Trebuchet MS" w:hAnsi="Trebuchet MS"/>
        </w:rPr>
        <w:t>After the third classroom warning the student will be sent to discuss their beh</w:t>
      </w:r>
      <w:r>
        <w:rPr>
          <w:rFonts w:ascii="Trebuchet MS" w:hAnsi="Trebuchet MS"/>
        </w:rPr>
        <w:t xml:space="preserve">avior with the DRE. </w:t>
      </w:r>
    </w:p>
    <w:p w:rsidR="005849CE" w:rsidRDefault="005849CE" w:rsidP="005849CE">
      <w:pPr>
        <w:rPr>
          <w:rFonts w:ascii="Trebuchet MS" w:hAnsi="Trebuchet MS"/>
        </w:rPr>
      </w:pPr>
      <w:r>
        <w:rPr>
          <w:rFonts w:ascii="Trebuchet MS" w:hAnsi="Trebuchet MS"/>
        </w:rPr>
        <w:lastRenderedPageBreak/>
        <w:t xml:space="preserve">5. The DRE will </w:t>
      </w:r>
      <w:r w:rsidR="00A16953">
        <w:rPr>
          <w:rFonts w:ascii="Trebuchet MS" w:hAnsi="Trebuchet MS"/>
        </w:rPr>
        <w:t>contact with parent</w:t>
      </w:r>
      <w:r w:rsidRPr="005849CE">
        <w:rPr>
          <w:rFonts w:ascii="Trebuchet MS" w:hAnsi="Trebuchet MS"/>
        </w:rPr>
        <w:t xml:space="preserve"> if a student is </w:t>
      </w:r>
      <w:r>
        <w:rPr>
          <w:rFonts w:ascii="Trebuchet MS" w:hAnsi="Trebuchet MS"/>
        </w:rPr>
        <w:t xml:space="preserve">continuously </w:t>
      </w:r>
      <w:r w:rsidRPr="005849CE">
        <w:rPr>
          <w:rFonts w:ascii="Trebuchet MS" w:hAnsi="Trebuchet MS"/>
        </w:rPr>
        <w:t>disruptive</w:t>
      </w:r>
      <w:r>
        <w:rPr>
          <w:rFonts w:ascii="Trebuchet MS" w:hAnsi="Trebuchet MS"/>
        </w:rPr>
        <w:t>.</w:t>
      </w:r>
      <w:r w:rsidRPr="005849CE">
        <w:rPr>
          <w:rFonts w:ascii="Trebuchet MS" w:hAnsi="Trebuchet MS"/>
        </w:rPr>
        <w:t xml:space="preserve"> </w:t>
      </w:r>
      <w:r>
        <w:rPr>
          <w:rFonts w:ascii="Trebuchet MS" w:hAnsi="Trebuchet MS"/>
        </w:rPr>
        <w:t xml:space="preserve"> </w:t>
      </w:r>
      <w:r w:rsidRPr="005849CE">
        <w:rPr>
          <w:rFonts w:ascii="Trebuchet MS" w:hAnsi="Trebuchet MS"/>
        </w:rPr>
        <w:t xml:space="preserve">If further action is necessary, </w:t>
      </w:r>
      <w:r w:rsidR="00A16953">
        <w:rPr>
          <w:rFonts w:ascii="Trebuchet MS" w:hAnsi="Trebuchet MS"/>
        </w:rPr>
        <w:t>both the parents and student</w:t>
      </w:r>
      <w:r w:rsidRPr="005849CE">
        <w:rPr>
          <w:rFonts w:ascii="Trebuchet MS" w:hAnsi="Trebuchet MS"/>
        </w:rPr>
        <w:t xml:space="preserve"> w</w:t>
      </w:r>
      <w:r>
        <w:rPr>
          <w:rFonts w:ascii="Trebuchet MS" w:hAnsi="Trebuchet MS"/>
        </w:rPr>
        <w:t xml:space="preserve">ill meet with the DRE </w:t>
      </w:r>
      <w:r w:rsidRPr="005849CE">
        <w:rPr>
          <w:rFonts w:ascii="Trebuchet MS" w:hAnsi="Trebuchet MS"/>
        </w:rPr>
        <w:t>and/or the Pastor to try and discover why the child cannot</w:t>
      </w:r>
      <w:r>
        <w:rPr>
          <w:rFonts w:ascii="Trebuchet MS" w:hAnsi="Trebuchet MS"/>
        </w:rPr>
        <w:t xml:space="preserve"> respect the Code of Behavior. </w:t>
      </w:r>
    </w:p>
    <w:p w:rsidR="005849CE" w:rsidRPr="005849CE" w:rsidRDefault="005849CE" w:rsidP="005849CE">
      <w:pPr>
        <w:rPr>
          <w:rFonts w:ascii="Trebuchet MS" w:hAnsi="Trebuchet MS"/>
        </w:rPr>
      </w:pPr>
      <w:r>
        <w:rPr>
          <w:rFonts w:ascii="Trebuchet MS" w:hAnsi="Trebuchet MS"/>
        </w:rPr>
        <w:t>6</w:t>
      </w:r>
      <w:r w:rsidRPr="005849CE">
        <w:rPr>
          <w:rFonts w:ascii="Trebuchet MS" w:hAnsi="Trebuchet MS"/>
        </w:rPr>
        <w:t xml:space="preserve">. Suspension from the Program is the last resort. </w:t>
      </w:r>
    </w:p>
    <w:p w:rsidR="005849CE" w:rsidRPr="005849CE" w:rsidRDefault="005849CE" w:rsidP="005849CE">
      <w:pPr>
        <w:rPr>
          <w:rFonts w:ascii="Trebuchet MS" w:hAnsi="Trebuchet MS"/>
        </w:rPr>
      </w:pPr>
      <w:r w:rsidRPr="005849CE">
        <w:rPr>
          <w:rFonts w:ascii="Trebuchet MS" w:hAnsi="Trebuchet MS"/>
        </w:rPr>
        <w:t xml:space="preserve">Most behavior problems can be solved between the catechist and the parents if there is a spirit of cooperation present that the child can sense. The goal is the same - to create an atmosphere in which learning can take place. </w:t>
      </w:r>
    </w:p>
    <w:p w:rsidR="005849CE" w:rsidRPr="0022021A" w:rsidRDefault="005849CE" w:rsidP="005849CE">
      <w:pPr>
        <w:rPr>
          <w:rFonts w:ascii="Trebuchet MS" w:hAnsi="Trebuchet MS"/>
          <w:b/>
          <w:sz w:val="24"/>
          <w:szCs w:val="24"/>
        </w:rPr>
      </w:pPr>
      <w:r w:rsidRPr="00A16953">
        <w:rPr>
          <w:rFonts w:ascii="Trebuchet MS" w:hAnsi="Trebuchet MS"/>
          <w:b/>
          <w:sz w:val="24"/>
          <w:szCs w:val="24"/>
        </w:rPr>
        <w:t>Inappropriate c</w:t>
      </w:r>
      <w:r w:rsidR="0022021A" w:rsidRPr="00A16953">
        <w:rPr>
          <w:rFonts w:ascii="Trebuchet MS" w:hAnsi="Trebuchet MS"/>
          <w:b/>
          <w:sz w:val="24"/>
          <w:szCs w:val="24"/>
        </w:rPr>
        <w:t xml:space="preserve">lassroom management techniques: </w:t>
      </w:r>
      <w:r w:rsidRPr="005849CE">
        <w:rPr>
          <w:rFonts w:ascii="Trebuchet MS" w:hAnsi="Trebuchet MS"/>
        </w:rPr>
        <w:t>Any and all forms of corporal punishment – Catechists will NEVER employ corporal punishment, or inflict physical abuse with respect to anyone with whom they might work, or the youth with whom they might co</w:t>
      </w:r>
      <w:r>
        <w:rPr>
          <w:rFonts w:ascii="Trebuchet MS" w:hAnsi="Trebuchet MS"/>
        </w:rPr>
        <w:t xml:space="preserve">me in contact. </w:t>
      </w:r>
    </w:p>
    <w:p w:rsidR="005849CE" w:rsidRDefault="005849CE" w:rsidP="005849CE">
      <w:pPr>
        <w:rPr>
          <w:rFonts w:ascii="Trebuchet MS" w:hAnsi="Trebuchet MS"/>
        </w:rPr>
      </w:pPr>
      <w:r>
        <w:rPr>
          <w:rFonts w:ascii="Trebuchet MS" w:hAnsi="Trebuchet MS"/>
        </w:rPr>
        <w:t>A</w:t>
      </w:r>
      <w:r w:rsidRPr="005849CE">
        <w:rPr>
          <w:rFonts w:ascii="Trebuchet MS" w:hAnsi="Trebuchet MS"/>
        </w:rPr>
        <w:t xml:space="preserve">ny behavior that would/will endanger the </w:t>
      </w:r>
      <w:r>
        <w:rPr>
          <w:rFonts w:ascii="Trebuchet MS" w:hAnsi="Trebuchet MS"/>
        </w:rPr>
        <w:t>health or safety of a child</w:t>
      </w:r>
      <w:r w:rsidRPr="005849CE">
        <w:rPr>
          <w:rFonts w:ascii="Trebuchet MS" w:hAnsi="Trebuchet MS"/>
        </w:rPr>
        <w:t xml:space="preserve"> (this includes l</w:t>
      </w:r>
      <w:r>
        <w:rPr>
          <w:rFonts w:ascii="Trebuchet MS" w:hAnsi="Trebuchet MS"/>
        </w:rPr>
        <w:t xml:space="preserve">eaving children unsupervised) </w:t>
      </w:r>
    </w:p>
    <w:p w:rsidR="005849CE" w:rsidRDefault="005849CE" w:rsidP="005849CE">
      <w:pPr>
        <w:pStyle w:val="ListParagraph"/>
        <w:numPr>
          <w:ilvl w:val="0"/>
          <w:numId w:val="4"/>
        </w:numPr>
        <w:rPr>
          <w:rFonts w:ascii="Trebuchet MS" w:hAnsi="Trebuchet MS"/>
        </w:rPr>
      </w:pPr>
      <w:r w:rsidRPr="005849CE">
        <w:rPr>
          <w:rFonts w:ascii="Trebuchet MS" w:hAnsi="Trebuchet MS"/>
        </w:rPr>
        <w:t>belittl</w:t>
      </w:r>
      <w:r>
        <w:rPr>
          <w:rFonts w:ascii="Trebuchet MS" w:hAnsi="Trebuchet MS"/>
        </w:rPr>
        <w:t xml:space="preserve">ing  or humiliating a child </w:t>
      </w:r>
    </w:p>
    <w:p w:rsidR="005849CE" w:rsidRDefault="005849CE" w:rsidP="005849CE">
      <w:pPr>
        <w:pStyle w:val="ListParagraph"/>
        <w:numPr>
          <w:ilvl w:val="0"/>
          <w:numId w:val="4"/>
        </w:numPr>
        <w:rPr>
          <w:rFonts w:ascii="Trebuchet MS" w:hAnsi="Trebuchet MS"/>
        </w:rPr>
      </w:pPr>
      <w:r w:rsidRPr="005849CE">
        <w:rPr>
          <w:rFonts w:ascii="Trebuchet MS" w:hAnsi="Trebuchet MS"/>
        </w:rPr>
        <w:t>bl</w:t>
      </w:r>
      <w:r>
        <w:rPr>
          <w:rFonts w:ascii="Trebuchet MS" w:hAnsi="Trebuchet MS"/>
        </w:rPr>
        <w:t>aming or shaming a child</w:t>
      </w:r>
    </w:p>
    <w:p w:rsidR="005849CE" w:rsidRDefault="005849CE" w:rsidP="005849CE">
      <w:pPr>
        <w:pStyle w:val="ListParagraph"/>
        <w:numPr>
          <w:ilvl w:val="0"/>
          <w:numId w:val="4"/>
        </w:numPr>
        <w:rPr>
          <w:rFonts w:ascii="Trebuchet MS" w:hAnsi="Trebuchet MS"/>
        </w:rPr>
      </w:pPr>
      <w:r w:rsidRPr="005849CE">
        <w:rPr>
          <w:rFonts w:ascii="Trebuchet MS" w:hAnsi="Trebuchet MS"/>
        </w:rPr>
        <w:t>us</w:t>
      </w:r>
      <w:r>
        <w:rPr>
          <w:rFonts w:ascii="Trebuchet MS" w:hAnsi="Trebuchet MS"/>
        </w:rPr>
        <w:t xml:space="preserve">ing sarcastic or cruel humor  </w:t>
      </w:r>
    </w:p>
    <w:p w:rsidR="005849CE" w:rsidRDefault="005849CE" w:rsidP="005849CE">
      <w:pPr>
        <w:pStyle w:val="ListParagraph"/>
        <w:numPr>
          <w:ilvl w:val="0"/>
          <w:numId w:val="4"/>
        </w:numPr>
        <w:rPr>
          <w:rFonts w:ascii="Trebuchet MS" w:hAnsi="Trebuchet MS"/>
        </w:rPr>
      </w:pPr>
      <w:r w:rsidRPr="005849CE">
        <w:rPr>
          <w:rFonts w:ascii="Trebuchet MS" w:hAnsi="Trebuchet MS"/>
        </w:rPr>
        <w:t>negati</w:t>
      </w:r>
      <w:r>
        <w:rPr>
          <w:rFonts w:ascii="Trebuchet MS" w:hAnsi="Trebuchet MS"/>
        </w:rPr>
        <w:t xml:space="preserve">ve labeling  </w:t>
      </w:r>
    </w:p>
    <w:p w:rsidR="005849CE" w:rsidRPr="005849CE" w:rsidRDefault="005849CE" w:rsidP="005849CE">
      <w:pPr>
        <w:pStyle w:val="ListParagraph"/>
        <w:numPr>
          <w:ilvl w:val="0"/>
          <w:numId w:val="4"/>
        </w:numPr>
        <w:rPr>
          <w:rFonts w:ascii="Trebuchet MS" w:hAnsi="Trebuchet MS"/>
        </w:rPr>
      </w:pPr>
      <w:r w:rsidRPr="005849CE">
        <w:rPr>
          <w:rFonts w:ascii="Trebuchet MS" w:hAnsi="Trebuchet MS"/>
        </w:rPr>
        <w:t xml:space="preserve">harassment  </w:t>
      </w:r>
    </w:p>
    <w:p w:rsidR="008B0697" w:rsidRDefault="005849CE" w:rsidP="0022021A">
      <w:pPr>
        <w:rPr>
          <w:rFonts w:ascii="Trebuchet MS" w:hAnsi="Trebuchet MS"/>
        </w:rPr>
      </w:pPr>
      <w:r w:rsidRPr="005849CE">
        <w:rPr>
          <w:rFonts w:ascii="Trebuchet MS" w:hAnsi="Trebuchet MS"/>
          <w:b/>
        </w:rPr>
        <w:t xml:space="preserve">In </w:t>
      </w:r>
      <w:r>
        <w:rPr>
          <w:rFonts w:ascii="Trebuchet MS" w:hAnsi="Trebuchet MS"/>
          <w:b/>
        </w:rPr>
        <w:t>our work with children</w:t>
      </w:r>
      <w:r w:rsidRPr="005849CE">
        <w:rPr>
          <w:rFonts w:ascii="Trebuchet MS" w:hAnsi="Trebuchet MS"/>
          <w:b/>
        </w:rPr>
        <w:t>, we want to focus on the development of responsible behavior.</w:t>
      </w:r>
      <w:r w:rsidRPr="005849CE">
        <w:rPr>
          <w:rFonts w:ascii="Trebuchet MS" w:hAnsi="Trebuchet MS"/>
        </w:rPr>
        <w:t xml:space="preserve"> The essence of Catholic Christian life is the formation of a personal value system, which acts as the motivating force of good self discipline. Guiding students to construct these values is the major role of the parents and educators in our society.  Children must learn, therefore, to accept the results of their behavior. When our actions cause disturbance or injury to others, or the reputation of our parish, there are consequences. </w:t>
      </w:r>
    </w:p>
    <w:p w:rsidR="0022021A" w:rsidRPr="00A16953" w:rsidRDefault="0022021A" w:rsidP="0022021A">
      <w:pPr>
        <w:rPr>
          <w:rFonts w:ascii="Trebuchet MS" w:hAnsi="Trebuchet MS"/>
          <w:color w:val="0000CC"/>
        </w:rPr>
      </w:pPr>
      <w:r w:rsidRPr="00A16953">
        <w:rPr>
          <w:rFonts w:ascii="Trebuchet MS" w:hAnsi="Trebuchet MS"/>
          <w:b/>
          <w:color w:val="0000CC"/>
          <w:sz w:val="28"/>
          <w:szCs w:val="28"/>
        </w:rPr>
        <w:t>Expectations for Student Conduct</w:t>
      </w:r>
      <w:r w:rsidRPr="00A16953">
        <w:rPr>
          <w:rFonts w:ascii="Trebuchet MS" w:hAnsi="Trebuchet MS"/>
          <w:color w:val="0000CC"/>
        </w:rPr>
        <w:t xml:space="preserve"> </w:t>
      </w:r>
    </w:p>
    <w:p w:rsidR="0022021A" w:rsidRPr="0022021A" w:rsidRDefault="0022021A" w:rsidP="0022021A">
      <w:pPr>
        <w:rPr>
          <w:rFonts w:ascii="Trebuchet MS" w:hAnsi="Trebuchet MS"/>
        </w:rPr>
      </w:pPr>
      <w:r>
        <w:rPr>
          <w:rFonts w:ascii="Trebuchet MS" w:hAnsi="Trebuchet MS"/>
        </w:rPr>
        <w:t>T</w:t>
      </w:r>
      <w:r w:rsidRPr="0022021A">
        <w:rPr>
          <w:rFonts w:ascii="Trebuchet MS" w:hAnsi="Trebuchet MS"/>
        </w:rPr>
        <w:t>he following expectations will be in additio</w:t>
      </w:r>
      <w:r>
        <w:rPr>
          <w:rFonts w:ascii="Trebuchet MS" w:hAnsi="Trebuchet MS"/>
        </w:rPr>
        <w:t xml:space="preserve">n to the behaviors </w:t>
      </w:r>
      <w:r w:rsidRPr="0022021A">
        <w:rPr>
          <w:rFonts w:ascii="Trebuchet MS" w:hAnsi="Trebuchet MS"/>
        </w:rPr>
        <w:t>catechists outline in their class</w:t>
      </w:r>
      <w:r>
        <w:rPr>
          <w:rFonts w:ascii="Trebuchet MS" w:hAnsi="Trebuchet MS"/>
        </w:rPr>
        <w:t>room behavior</w:t>
      </w:r>
      <w:r w:rsidRPr="0022021A">
        <w:rPr>
          <w:rFonts w:ascii="Trebuchet MS" w:hAnsi="Trebuchet MS"/>
        </w:rPr>
        <w:t xml:space="preserve"> covenant. Th</w:t>
      </w:r>
      <w:r>
        <w:rPr>
          <w:rFonts w:ascii="Trebuchet MS" w:hAnsi="Trebuchet MS"/>
        </w:rPr>
        <w:t xml:space="preserve">e DRE </w:t>
      </w:r>
      <w:r w:rsidRPr="0022021A">
        <w:rPr>
          <w:rFonts w:ascii="Trebuchet MS" w:hAnsi="Trebuchet MS"/>
        </w:rPr>
        <w:t xml:space="preserve">will review these expectations with </w:t>
      </w:r>
      <w:r>
        <w:rPr>
          <w:rFonts w:ascii="Trebuchet MS" w:hAnsi="Trebuchet MS"/>
        </w:rPr>
        <w:t>parents at the beginning of the year during our PREP opening parent meeting.</w:t>
      </w:r>
      <w:r w:rsidRPr="0022021A">
        <w:rPr>
          <w:rFonts w:ascii="Trebuchet MS" w:hAnsi="Trebuchet MS"/>
        </w:rPr>
        <w:t xml:space="preserve"> </w:t>
      </w:r>
    </w:p>
    <w:p w:rsidR="00F37EC2" w:rsidRDefault="0022021A" w:rsidP="00F37EC2">
      <w:pPr>
        <w:rPr>
          <w:rFonts w:ascii="Trebuchet MS" w:hAnsi="Trebuchet MS"/>
        </w:rPr>
      </w:pPr>
      <w:r w:rsidRPr="0022021A">
        <w:rPr>
          <w:rFonts w:ascii="Trebuchet MS" w:hAnsi="Trebuchet MS"/>
        </w:rPr>
        <w:t xml:space="preserve">1. Students are not to engage in any behavior that would/will endanger the health or safety of themselves or any other person or persons. </w:t>
      </w:r>
      <w:r>
        <w:rPr>
          <w:rFonts w:ascii="Trebuchet MS" w:hAnsi="Trebuchet MS"/>
        </w:rPr>
        <w:t xml:space="preserve">                                                                                                              </w:t>
      </w:r>
      <w:r w:rsidRPr="0022021A">
        <w:rPr>
          <w:rFonts w:ascii="Trebuchet MS" w:hAnsi="Trebuchet MS"/>
        </w:rPr>
        <w:t>2.  Unless permission has been given, no student is allowed to leave t</w:t>
      </w:r>
      <w:r>
        <w:rPr>
          <w:rFonts w:ascii="Trebuchet MS" w:hAnsi="Trebuchet MS"/>
        </w:rPr>
        <w:t xml:space="preserve">he school at any time during classes. </w:t>
      </w:r>
      <w:r w:rsidR="00A16953">
        <w:rPr>
          <w:rFonts w:ascii="Trebuchet MS" w:hAnsi="Trebuchet MS"/>
        </w:rPr>
        <w:t xml:space="preserve">                                                                                                                              </w:t>
      </w:r>
      <w:r>
        <w:rPr>
          <w:rFonts w:ascii="Trebuchet MS" w:hAnsi="Trebuchet MS"/>
        </w:rPr>
        <w:t xml:space="preserve">3. If cell phones, or </w:t>
      </w:r>
      <w:r w:rsidRPr="0022021A">
        <w:rPr>
          <w:rFonts w:ascii="Trebuchet MS" w:hAnsi="Trebuchet MS"/>
        </w:rPr>
        <w:t>ele</w:t>
      </w:r>
      <w:r>
        <w:rPr>
          <w:rFonts w:ascii="Trebuchet MS" w:hAnsi="Trebuchet MS"/>
        </w:rPr>
        <w:t xml:space="preserve">ctronic games, </w:t>
      </w:r>
      <w:r w:rsidRPr="0022021A">
        <w:rPr>
          <w:rFonts w:ascii="Trebuchet MS" w:hAnsi="Trebuchet MS"/>
        </w:rPr>
        <w:t>etc., are brought into the building, they are to be turned off and are to be kept out of sight. The parish accepts no responsibility for any of these items brought into the</w:t>
      </w:r>
      <w:r>
        <w:rPr>
          <w:rFonts w:ascii="Trebuchet MS" w:hAnsi="Trebuchet MS"/>
        </w:rPr>
        <w:t xml:space="preserve"> building. If used during class</w:t>
      </w:r>
      <w:r w:rsidRPr="0022021A">
        <w:rPr>
          <w:rFonts w:ascii="Trebuchet MS" w:hAnsi="Trebuchet MS"/>
        </w:rPr>
        <w:t xml:space="preserve"> without the catechist’s permission, these items will be confiscated. Arrangements may be made for their return to a parent. </w:t>
      </w:r>
      <w:r>
        <w:rPr>
          <w:rFonts w:ascii="Trebuchet MS" w:hAnsi="Trebuchet MS"/>
        </w:rPr>
        <w:t xml:space="preserve">                                                                         4</w:t>
      </w:r>
      <w:r w:rsidRPr="0022021A">
        <w:rPr>
          <w:rFonts w:ascii="Trebuchet MS" w:hAnsi="Trebuchet MS"/>
        </w:rPr>
        <w:t>.  Inappropriate language or gestures will no</w:t>
      </w:r>
      <w:r>
        <w:rPr>
          <w:rFonts w:ascii="Trebuchet MS" w:hAnsi="Trebuchet MS"/>
        </w:rPr>
        <w:t>t be tolerated during the class</w:t>
      </w:r>
      <w:r w:rsidRPr="0022021A">
        <w:rPr>
          <w:rFonts w:ascii="Trebuchet MS" w:hAnsi="Trebuchet MS"/>
        </w:rPr>
        <w:t xml:space="preserve"> or </w:t>
      </w:r>
      <w:r>
        <w:rPr>
          <w:rFonts w:ascii="Trebuchet MS" w:hAnsi="Trebuchet MS"/>
        </w:rPr>
        <w:t xml:space="preserve">during </w:t>
      </w:r>
      <w:r w:rsidRPr="0022021A">
        <w:rPr>
          <w:rFonts w:ascii="Trebuchet MS" w:hAnsi="Trebuchet MS"/>
        </w:rPr>
        <w:t xml:space="preserve">any </w:t>
      </w:r>
      <w:r>
        <w:rPr>
          <w:rFonts w:ascii="Trebuchet MS" w:hAnsi="Trebuchet MS"/>
        </w:rPr>
        <w:t>PREP Mass/activity.                                                                                                                                          5</w:t>
      </w:r>
      <w:r w:rsidRPr="0022021A">
        <w:rPr>
          <w:rFonts w:ascii="Trebuchet MS" w:hAnsi="Trebuchet MS"/>
        </w:rPr>
        <w:t>.  Fighting – Altercations which result in physical co</w:t>
      </w:r>
      <w:r>
        <w:rPr>
          <w:rFonts w:ascii="Trebuchet MS" w:hAnsi="Trebuchet MS"/>
        </w:rPr>
        <w:t xml:space="preserve">ntact – is strictly forbidden.                                          </w:t>
      </w:r>
      <w:r w:rsidRPr="0022021A">
        <w:rPr>
          <w:rFonts w:ascii="Trebuchet MS" w:hAnsi="Trebuchet MS"/>
        </w:rPr>
        <w:t xml:space="preserve"> </w:t>
      </w:r>
      <w:r>
        <w:rPr>
          <w:rFonts w:ascii="Trebuchet MS" w:hAnsi="Trebuchet MS"/>
        </w:rPr>
        <w:t xml:space="preserve">                                                                                                       6</w:t>
      </w:r>
      <w:r w:rsidRPr="0022021A">
        <w:rPr>
          <w:rFonts w:ascii="Trebuchet MS" w:hAnsi="Trebuchet MS"/>
        </w:rPr>
        <w:t xml:space="preserve">. Stealing - Each student has a responsibility to properly safeguard his/her own personal property. The student also has a greater responsibility to safeguard the possessions of other persons. Stealing is a direct infringement upon the rights of others. </w:t>
      </w:r>
      <w:r>
        <w:rPr>
          <w:rFonts w:ascii="Trebuchet MS" w:hAnsi="Trebuchet MS"/>
        </w:rPr>
        <w:t xml:space="preserve">                                                                                                       </w:t>
      </w:r>
      <w:r>
        <w:rPr>
          <w:rFonts w:ascii="Trebuchet MS" w:hAnsi="Trebuchet MS"/>
        </w:rPr>
        <w:lastRenderedPageBreak/>
        <w:t>7</w:t>
      </w:r>
      <w:r w:rsidRPr="0022021A">
        <w:rPr>
          <w:rFonts w:ascii="Trebuchet MS" w:hAnsi="Trebuchet MS"/>
        </w:rPr>
        <w:t>. Graffiti or destruction of property - Any student responsible for any unauthorized marking or drawing on parish property will be required to make restitution for the restora</w:t>
      </w:r>
      <w:r>
        <w:rPr>
          <w:rFonts w:ascii="Trebuchet MS" w:hAnsi="Trebuchet MS"/>
        </w:rPr>
        <w:t xml:space="preserve">tion of the damaged property.                 </w:t>
      </w:r>
      <w:r w:rsidR="00A16953">
        <w:rPr>
          <w:rFonts w:ascii="Trebuchet MS" w:hAnsi="Trebuchet MS"/>
        </w:rPr>
        <w:t xml:space="preserve">                                                                                             </w:t>
      </w:r>
      <w:r>
        <w:rPr>
          <w:rFonts w:ascii="Trebuchet MS" w:hAnsi="Trebuchet MS"/>
        </w:rPr>
        <w:t>8</w:t>
      </w:r>
      <w:r w:rsidRPr="0022021A">
        <w:rPr>
          <w:rFonts w:ascii="Trebuchet MS" w:hAnsi="Trebuchet MS"/>
        </w:rPr>
        <w:t xml:space="preserve">. Weapons - Students are forbidden to possess, handle or transport any instrument, on or around the parish premises that is generally considered a weapon. Examples include, but are not limited to, the following items: </w:t>
      </w:r>
      <w:r w:rsidR="00A16953">
        <w:rPr>
          <w:rFonts w:ascii="Trebuchet MS" w:hAnsi="Trebuchet MS"/>
        </w:rPr>
        <w:t xml:space="preserve">lighters, </w:t>
      </w:r>
      <w:r w:rsidRPr="0022021A">
        <w:rPr>
          <w:rFonts w:ascii="Trebuchet MS" w:hAnsi="Trebuchet MS"/>
        </w:rPr>
        <w:t>knives, guns, stun guns, pipes, chains,</w:t>
      </w:r>
      <w:r>
        <w:rPr>
          <w:rFonts w:ascii="Trebuchet MS" w:hAnsi="Trebuchet MS"/>
        </w:rPr>
        <w:t xml:space="preserve"> stars, </w:t>
      </w:r>
      <w:r w:rsidR="00A16953">
        <w:rPr>
          <w:rFonts w:ascii="Trebuchet MS" w:hAnsi="Trebuchet MS"/>
        </w:rPr>
        <w:t xml:space="preserve">fireworks, </w:t>
      </w:r>
      <w:r w:rsidRPr="0022021A">
        <w:rPr>
          <w:rFonts w:ascii="Trebuchet MS" w:hAnsi="Trebuchet MS"/>
        </w:rPr>
        <w:t>hazardous chemicals. This is a very ser</w:t>
      </w:r>
      <w:r>
        <w:rPr>
          <w:rFonts w:ascii="Trebuchet MS" w:hAnsi="Trebuchet MS"/>
        </w:rPr>
        <w:t>ious issue and can be deadly.                                                                                                   9</w:t>
      </w:r>
      <w:r w:rsidRPr="0022021A">
        <w:rPr>
          <w:rFonts w:ascii="Trebuchet MS" w:hAnsi="Trebuchet MS"/>
        </w:rPr>
        <w:t>. Threats of Violence</w:t>
      </w:r>
      <w:r>
        <w:rPr>
          <w:rFonts w:ascii="Trebuchet MS" w:hAnsi="Trebuchet MS"/>
        </w:rPr>
        <w:t xml:space="preserve"> / Bullying</w:t>
      </w:r>
      <w:r w:rsidRPr="0022021A">
        <w:rPr>
          <w:rFonts w:ascii="Trebuchet MS" w:hAnsi="Trebuchet MS"/>
        </w:rPr>
        <w:t xml:space="preserve"> - In response to the growing number of violent incidents in schools and churches across our country, as well as a desire to reemphasize Gospel values, violent threats of action will not be tolerated. </w:t>
      </w:r>
      <w:r w:rsidR="00F37EC2">
        <w:rPr>
          <w:rFonts w:ascii="Trebuchet MS" w:hAnsi="Trebuchet MS"/>
        </w:rPr>
        <w:t xml:space="preserve">                                                                                                                           </w:t>
      </w:r>
      <w:r>
        <w:rPr>
          <w:rFonts w:ascii="Trebuchet MS" w:hAnsi="Trebuchet MS"/>
        </w:rPr>
        <w:t xml:space="preserve">10. Cyber-Bullying </w:t>
      </w:r>
      <w:r w:rsidR="00F37EC2">
        <w:rPr>
          <w:rFonts w:ascii="Trebuchet MS" w:hAnsi="Trebuchet MS"/>
        </w:rPr>
        <w:t>–</w:t>
      </w:r>
      <w:r>
        <w:rPr>
          <w:rFonts w:ascii="Trebuchet MS" w:hAnsi="Trebuchet MS"/>
        </w:rPr>
        <w:t xml:space="preserve"> </w:t>
      </w:r>
      <w:r w:rsidR="00F37EC2">
        <w:rPr>
          <w:rFonts w:ascii="Trebuchet MS" w:hAnsi="Trebuchet MS"/>
        </w:rPr>
        <w:t xml:space="preserve">If any student is found to have posted an inappropriate comments or photos of another student, they will be immediately suspended from attending PREP class until after a DRE-Parent meeting has been conducted and a suitable resolution attained. </w:t>
      </w:r>
      <w:r w:rsidR="00F37EC2" w:rsidRPr="00F37EC2">
        <w:rPr>
          <w:rFonts w:ascii="Trebuchet MS" w:hAnsi="Trebuchet MS"/>
        </w:rPr>
        <w:t>Threats of violence should be reported to the principal, teacher</w:t>
      </w:r>
      <w:r w:rsidR="00F37EC2">
        <w:rPr>
          <w:rFonts w:ascii="Trebuchet MS" w:hAnsi="Trebuchet MS"/>
        </w:rPr>
        <w:t>, and parents.                                                                                                           11</w:t>
      </w:r>
      <w:r w:rsidR="00F37EC2" w:rsidRPr="00F37EC2">
        <w:rPr>
          <w:rFonts w:ascii="Trebuchet MS" w:hAnsi="Trebuchet MS"/>
        </w:rPr>
        <w:t xml:space="preserve">. Harassment – written, verbal, or physical, including cyber bullying </w:t>
      </w:r>
      <w:r w:rsidR="00F37EC2">
        <w:rPr>
          <w:rFonts w:ascii="Trebuchet MS" w:hAnsi="Trebuchet MS"/>
        </w:rPr>
        <w:t>is strictly prohibited.                              12</w:t>
      </w:r>
      <w:r w:rsidR="00F37EC2" w:rsidRPr="00F37EC2">
        <w:rPr>
          <w:rFonts w:ascii="Trebuchet MS" w:hAnsi="Trebuchet MS"/>
        </w:rPr>
        <w:t>.  Sexual Harassment is illegal under both state and federal law and is objectionable under any circumstance. Sexual harassment can be verbal, visual, or physical. Sexual harassment can take many forms: insulting sounds, noises, or words; offensive pictures, notes or objects; derogatory sexually-based humor or obscene gestures; unwelcome touching, pinching, deliberate bumping into another; suggestive remarks about a person's body, appearance, gender, or sexual orientation. S</w:t>
      </w:r>
      <w:r w:rsidR="00A16953">
        <w:rPr>
          <w:rFonts w:ascii="Trebuchet MS" w:hAnsi="Trebuchet MS"/>
        </w:rPr>
        <w:t xml:space="preserve">exual harassment </w:t>
      </w:r>
      <w:r w:rsidR="00F37EC2" w:rsidRPr="00F37EC2">
        <w:rPr>
          <w:rFonts w:ascii="Trebuchet MS" w:hAnsi="Trebuchet MS"/>
        </w:rPr>
        <w:t xml:space="preserve">of a </w:t>
      </w:r>
      <w:proofErr w:type="gramStart"/>
      <w:r w:rsidR="00F37EC2" w:rsidRPr="00F37EC2">
        <w:rPr>
          <w:rFonts w:ascii="Trebuchet MS" w:hAnsi="Trebuchet MS"/>
        </w:rPr>
        <w:t>student,</w:t>
      </w:r>
      <w:proofErr w:type="gramEnd"/>
      <w:r w:rsidR="00F37EC2" w:rsidRPr="00F37EC2">
        <w:rPr>
          <w:rFonts w:ascii="Trebuchet MS" w:hAnsi="Trebuchet MS"/>
        </w:rPr>
        <w:t xml:space="preserve"> is unaccepta</w:t>
      </w:r>
      <w:r w:rsidR="00A16953">
        <w:rPr>
          <w:rFonts w:ascii="Trebuchet MS" w:hAnsi="Trebuchet MS"/>
        </w:rPr>
        <w:t>ble conduct. Volunteers</w:t>
      </w:r>
      <w:r w:rsidR="00F37EC2" w:rsidRPr="00F37EC2">
        <w:rPr>
          <w:rFonts w:ascii="Trebuchet MS" w:hAnsi="Trebuchet MS"/>
        </w:rPr>
        <w:t xml:space="preserve"> or students who engage in any type of sexual harassment will be subject to appropriate discipline, including dismissal. </w:t>
      </w:r>
    </w:p>
    <w:p w:rsidR="00F37EC2" w:rsidRPr="00F37EC2" w:rsidRDefault="00F37EC2" w:rsidP="00F37EC2">
      <w:pPr>
        <w:rPr>
          <w:rFonts w:ascii="Trebuchet MS" w:hAnsi="Trebuchet MS"/>
        </w:rPr>
      </w:pPr>
      <w:r w:rsidRPr="00F37EC2">
        <w:rPr>
          <w:rFonts w:ascii="Trebuchet MS" w:hAnsi="Trebuchet MS"/>
        </w:rPr>
        <w:t>a. Retaliation</w:t>
      </w:r>
      <w:r w:rsidR="00A16953">
        <w:rPr>
          <w:rFonts w:ascii="Trebuchet MS" w:hAnsi="Trebuchet MS"/>
        </w:rPr>
        <w:t xml:space="preserve"> in any form against a catechist</w:t>
      </w:r>
      <w:r w:rsidRPr="00F37EC2">
        <w:rPr>
          <w:rFonts w:ascii="Trebuchet MS" w:hAnsi="Trebuchet MS"/>
        </w:rPr>
        <w:t xml:space="preserve"> or student who exercises his or h</w:t>
      </w:r>
      <w:r w:rsidR="00A16953">
        <w:rPr>
          <w:rFonts w:ascii="Trebuchet MS" w:hAnsi="Trebuchet MS"/>
        </w:rPr>
        <w:t xml:space="preserve">er right to make a </w:t>
      </w:r>
      <w:r w:rsidRPr="00F37EC2">
        <w:rPr>
          <w:rFonts w:ascii="Trebuchet MS" w:hAnsi="Trebuchet MS"/>
        </w:rPr>
        <w:t>complaint under this policy is strictly prohibited and will itself be cause for appropriate disciplinar</w:t>
      </w:r>
      <w:r w:rsidR="00A16953">
        <w:rPr>
          <w:rFonts w:ascii="Trebuchet MS" w:hAnsi="Trebuchet MS"/>
        </w:rPr>
        <w:t xml:space="preserve">y </w:t>
      </w:r>
      <w:r w:rsidRPr="00F37EC2">
        <w:rPr>
          <w:rFonts w:ascii="Trebuchet MS" w:hAnsi="Trebuchet MS"/>
        </w:rPr>
        <w:t xml:space="preserve">action. </w:t>
      </w:r>
    </w:p>
    <w:p w:rsidR="00F37EC2" w:rsidRDefault="00A16953" w:rsidP="0022021A">
      <w:pPr>
        <w:rPr>
          <w:rFonts w:ascii="Trebuchet MS" w:hAnsi="Trebuchet MS"/>
        </w:rPr>
      </w:pPr>
      <w:r>
        <w:rPr>
          <w:rFonts w:ascii="Trebuchet MS" w:hAnsi="Trebuchet MS"/>
        </w:rPr>
        <w:t>b. Any volunteer</w:t>
      </w:r>
      <w:r w:rsidR="00F37EC2" w:rsidRPr="00F37EC2">
        <w:rPr>
          <w:rFonts w:ascii="Trebuchet MS" w:hAnsi="Trebuchet MS"/>
        </w:rPr>
        <w:t xml:space="preserve"> or student who knowingly makes f</w:t>
      </w:r>
      <w:r>
        <w:rPr>
          <w:rFonts w:ascii="Trebuchet MS" w:hAnsi="Trebuchet MS"/>
        </w:rPr>
        <w:t>alse charges against a volunteer catechist</w:t>
      </w:r>
      <w:r w:rsidR="00F37EC2" w:rsidRPr="00F37EC2">
        <w:rPr>
          <w:rFonts w:ascii="Trebuchet MS" w:hAnsi="Trebuchet MS"/>
        </w:rPr>
        <w:t xml:space="preserve"> or a student in an attempt to demean, harass, abuse, or embarrass that individual shall be subject to the sanctions for misconduct set for</w:t>
      </w:r>
      <w:r w:rsidR="00F37EC2">
        <w:rPr>
          <w:rFonts w:ascii="Trebuchet MS" w:hAnsi="Trebuchet MS"/>
        </w:rPr>
        <w:t>th by the Archdiocese of Philadelphia</w:t>
      </w:r>
      <w:r w:rsidR="00F37EC2" w:rsidRPr="00F37EC2">
        <w:rPr>
          <w:rFonts w:ascii="Trebuchet MS" w:hAnsi="Trebuchet MS"/>
        </w:rPr>
        <w:t xml:space="preserve">. </w:t>
      </w:r>
    </w:p>
    <w:p w:rsidR="00F37EC2" w:rsidRDefault="00F37EC2" w:rsidP="00F37EC2">
      <w:pPr>
        <w:rPr>
          <w:rFonts w:ascii="Trebuchet MS" w:hAnsi="Trebuchet MS"/>
        </w:rPr>
      </w:pPr>
      <w:r w:rsidRPr="00A16953">
        <w:rPr>
          <w:rFonts w:ascii="Trebuchet MS" w:hAnsi="Trebuchet MS"/>
          <w:b/>
          <w:sz w:val="24"/>
          <w:szCs w:val="24"/>
        </w:rPr>
        <w:t>Options for Disciplinary Action in regards to serious infractions</w:t>
      </w:r>
      <w:r w:rsidRPr="00A16953">
        <w:rPr>
          <w:rFonts w:ascii="Trebuchet MS" w:hAnsi="Trebuchet MS"/>
          <w:sz w:val="24"/>
          <w:szCs w:val="24"/>
        </w:rPr>
        <w:t>:</w:t>
      </w:r>
      <w:r w:rsidRPr="00A16953">
        <w:rPr>
          <w:rFonts w:ascii="Trebuchet MS" w:hAnsi="Trebuchet MS"/>
        </w:rPr>
        <w:t xml:space="preserve"> </w:t>
      </w:r>
      <w:r w:rsidRPr="00F37EC2">
        <w:rPr>
          <w:rFonts w:ascii="Trebuchet MS" w:hAnsi="Trebuchet MS"/>
        </w:rPr>
        <w:t>The following potential actions are listed from minimum to maximum. This does not mean that the first time a student "gets into some trouble" that step one would be taken, the second time that step two would be taken, etc. This is only a list in the order of severity of possible consequences. Severe disciplinary cases will be handled individually on a case-by-case basis and the Direct</w:t>
      </w:r>
      <w:r>
        <w:rPr>
          <w:rFonts w:ascii="Trebuchet MS" w:hAnsi="Trebuchet MS"/>
        </w:rPr>
        <w:t xml:space="preserve">or of the Religious Education </w:t>
      </w:r>
      <w:r w:rsidRPr="00F37EC2">
        <w:rPr>
          <w:rFonts w:ascii="Trebuchet MS" w:hAnsi="Trebuchet MS"/>
        </w:rPr>
        <w:t>Program in consultation with the Pastor has the authority to determine the conseq</w:t>
      </w:r>
      <w:r>
        <w:rPr>
          <w:rFonts w:ascii="Trebuchet MS" w:hAnsi="Trebuchet MS"/>
        </w:rPr>
        <w:t xml:space="preserve">uence based on the situation. </w:t>
      </w:r>
    </w:p>
    <w:p w:rsidR="00F37EC2" w:rsidRDefault="00F37EC2" w:rsidP="00F37EC2">
      <w:pPr>
        <w:pStyle w:val="ListParagraph"/>
        <w:numPr>
          <w:ilvl w:val="0"/>
          <w:numId w:val="5"/>
        </w:numPr>
        <w:rPr>
          <w:rFonts w:ascii="Trebuchet MS" w:hAnsi="Trebuchet MS"/>
        </w:rPr>
      </w:pPr>
      <w:r w:rsidRPr="00F37EC2">
        <w:rPr>
          <w:rFonts w:ascii="Trebuchet MS" w:hAnsi="Trebuchet MS"/>
        </w:rPr>
        <w:t>Catech</w:t>
      </w:r>
      <w:r>
        <w:rPr>
          <w:rFonts w:ascii="Trebuchet MS" w:hAnsi="Trebuchet MS"/>
        </w:rPr>
        <w:t>ist/Parent</w:t>
      </w:r>
      <w:r w:rsidRPr="00F37EC2">
        <w:rPr>
          <w:rFonts w:ascii="Trebuchet MS" w:hAnsi="Trebuchet MS"/>
        </w:rPr>
        <w:t xml:space="preserve">/Student </w:t>
      </w:r>
      <w:r w:rsidR="008B0697" w:rsidRPr="00F37EC2">
        <w:rPr>
          <w:rFonts w:ascii="Trebuchet MS" w:hAnsi="Trebuchet MS"/>
        </w:rPr>
        <w:t>has</w:t>
      </w:r>
      <w:r w:rsidRPr="00F37EC2">
        <w:rPr>
          <w:rFonts w:ascii="Trebuchet MS" w:hAnsi="Trebuchet MS"/>
        </w:rPr>
        <w:t xml:space="preserve"> a conference</w:t>
      </w:r>
      <w:r>
        <w:rPr>
          <w:rFonts w:ascii="Trebuchet MS" w:hAnsi="Trebuchet MS"/>
        </w:rPr>
        <w:t xml:space="preserve">. </w:t>
      </w:r>
    </w:p>
    <w:p w:rsidR="00F37EC2" w:rsidRDefault="00F37EC2" w:rsidP="00F37EC2">
      <w:pPr>
        <w:pStyle w:val="ListParagraph"/>
        <w:numPr>
          <w:ilvl w:val="0"/>
          <w:numId w:val="5"/>
        </w:numPr>
        <w:rPr>
          <w:rFonts w:ascii="Trebuchet MS" w:hAnsi="Trebuchet MS"/>
        </w:rPr>
      </w:pPr>
      <w:r>
        <w:rPr>
          <w:rFonts w:ascii="Trebuchet MS" w:hAnsi="Trebuchet MS"/>
        </w:rPr>
        <w:t>DRE/Catechist/</w:t>
      </w:r>
      <w:r w:rsidRPr="00F37EC2">
        <w:rPr>
          <w:rFonts w:ascii="Trebuchet MS" w:hAnsi="Trebuchet MS"/>
        </w:rPr>
        <w:t>Par</w:t>
      </w:r>
      <w:r>
        <w:rPr>
          <w:rFonts w:ascii="Trebuchet MS" w:hAnsi="Trebuchet MS"/>
        </w:rPr>
        <w:t xml:space="preserve">ent/Student </w:t>
      </w:r>
      <w:r w:rsidR="008B0697">
        <w:rPr>
          <w:rFonts w:ascii="Trebuchet MS" w:hAnsi="Trebuchet MS"/>
        </w:rPr>
        <w:t>has</w:t>
      </w:r>
      <w:r>
        <w:rPr>
          <w:rFonts w:ascii="Trebuchet MS" w:hAnsi="Trebuchet MS"/>
        </w:rPr>
        <w:t xml:space="preserve"> a conference. </w:t>
      </w:r>
    </w:p>
    <w:p w:rsidR="00F37EC2" w:rsidRDefault="00F37EC2" w:rsidP="00F37EC2">
      <w:pPr>
        <w:pStyle w:val="ListParagraph"/>
        <w:numPr>
          <w:ilvl w:val="0"/>
          <w:numId w:val="5"/>
        </w:numPr>
        <w:rPr>
          <w:rFonts w:ascii="Trebuchet MS" w:hAnsi="Trebuchet MS"/>
        </w:rPr>
      </w:pPr>
      <w:r>
        <w:rPr>
          <w:rFonts w:ascii="Trebuchet MS" w:hAnsi="Trebuchet MS"/>
        </w:rPr>
        <w:t>Written apology required.</w:t>
      </w:r>
    </w:p>
    <w:p w:rsidR="00F37EC2" w:rsidRDefault="00F37EC2" w:rsidP="00F37EC2">
      <w:pPr>
        <w:pStyle w:val="ListParagraph"/>
        <w:numPr>
          <w:ilvl w:val="0"/>
          <w:numId w:val="5"/>
        </w:numPr>
        <w:rPr>
          <w:rFonts w:ascii="Trebuchet MS" w:hAnsi="Trebuchet MS"/>
        </w:rPr>
      </w:pPr>
      <w:r w:rsidRPr="00F37EC2">
        <w:rPr>
          <w:rFonts w:ascii="Trebuchet MS" w:hAnsi="Trebuchet MS"/>
        </w:rPr>
        <w:t>Community S</w:t>
      </w:r>
      <w:r>
        <w:rPr>
          <w:rFonts w:ascii="Trebuchet MS" w:hAnsi="Trebuchet MS"/>
        </w:rPr>
        <w:t xml:space="preserve">ervice is required (one hour). </w:t>
      </w:r>
    </w:p>
    <w:p w:rsidR="00F37EC2" w:rsidRPr="00A16953" w:rsidRDefault="00F37EC2" w:rsidP="00A16953">
      <w:pPr>
        <w:pStyle w:val="ListParagraph"/>
        <w:numPr>
          <w:ilvl w:val="0"/>
          <w:numId w:val="5"/>
        </w:numPr>
        <w:rPr>
          <w:rFonts w:ascii="Trebuchet MS" w:hAnsi="Trebuchet MS"/>
        </w:rPr>
      </w:pPr>
      <w:r>
        <w:rPr>
          <w:rFonts w:ascii="Trebuchet MS" w:hAnsi="Trebuchet MS"/>
        </w:rPr>
        <w:t>Restitution is required (damaged property).</w:t>
      </w:r>
    </w:p>
    <w:p w:rsidR="00F37EC2" w:rsidRDefault="00F37EC2" w:rsidP="00F37EC2">
      <w:pPr>
        <w:pStyle w:val="ListParagraph"/>
        <w:numPr>
          <w:ilvl w:val="0"/>
          <w:numId w:val="5"/>
        </w:numPr>
        <w:rPr>
          <w:rFonts w:ascii="Trebuchet MS" w:hAnsi="Trebuchet MS"/>
        </w:rPr>
      </w:pPr>
      <w:r w:rsidRPr="00F37EC2">
        <w:rPr>
          <w:rFonts w:ascii="Trebuchet MS" w:hAnsi="Trebuchet MS"/>
        </w:rPr>
        <w:t>S</w:t>
      </w:r>
      <w:r>
        <w:rPr>
          <w:rFonts w:ascii="Trebuchet MS" w:hAnsi="Trebuchet MS"/>
        </w:rPr>
        <w:t>uspension or Expulsion from PREP.</w:t>
      </w:r>
    </w:p>
    <w:p w:rsidR="007E0EC5" w:rsidRPr="00FE624A" w:rsidRDefault="00F37EC2" w:rsidP="005849CE">
      <w:pPr>
        <w:pStyle w:val="ListParagraph"/>
        <w:numPr>
          <w:ilvl w:val="0"/>
          <w:numId w:val="5"/>
        </w:numPr>
        <w:rPr>
          <w:rFonts w:ascii="Trebuchet MS" w:hAnsi="Trebuchet MS"/>
        </w:rPr>
      </w:pPr>
      <w:r w:rsidRPr="00F37EC2">
        <w:rPr>
          <w:rFonts w:ascii="Trebuchet MS" w:hAnsi="Trebuchet MS"/>
        </w:rPr>
        <w:t>Police notificati</w:t>
      </w:r>
      <w:r w:rsidR="00E87133">
        <w:rPr>
          <w:rFonts w:ascii="Trebuchet MS" w:hAnsi="Trebuchet MS"/>
        </w:rPr>
        <w:t xml:space="preserve">on will be mandatory </w:t>
      </w:r>
      <w:r w:rsidR="008B0697">
        <w:rPr>
          <w:rFonts w:ascii="Trebuchet MS" w:hAnsi="Trebuchet MS"/>
        </w:rPr>
        <w:t>for severe</w:t>
      </w:r>
      <w:r w:rsidRPr="00F37EC2">
        <w:rPr>
          <w:rFonts w:ascii="Trebuchet MS" w:hAnsi="Trebuchet MS"/>
        </w:rPr>
        <w:t xml:space="preserve"> infractions involving weapons, destruction of property, and/or drugs and vi</w:t>
      </w:r>
      <w:r w:rsidR="00A16953">
        <w:rPr>
          <w:rFonts w:ascii="Trebuchet MS" w:hAnsi="Trebuchet MS"/>
        </w:rPr>
        <w:t xml:space="preserve">olent threats of action. </w:t>
      </w:r>
      <w:r w:rsidRPr="00F37EC2">
        <w:rPr>
          <w:rFonts w:ascii="Trebuchet MS" w:hAnsi="Trebuchet MS"/>
        </w:rPr>
        <w:t xml:space="preserve">Should the need </w:t>
      </w:r>
      <w:r w:rsidRPr="00F37EC2">
        <w:rPr>
          <w:rFonts w:ascii="Trebuchet MS" w:hAnsi="Trebuchet MS"/>
        </w:rPr>
        <w:lastRenderedPageBreak/>
        <w:t>for search</w:t>
      </w:r>
      <w:r w:rsidR="00E87133">
        <w:rPr>
          <w:rFonts w:ascii="Trebuchet MS" w:hAnsi="Trebuchet MS"/>
        </w:rPr>
        <w:t xml:space="preserve"> and seizure occur, St. John the Baptist PREP </w:t>
      </w:r>
      <w:r w:rsidRPr="00F37EC2">
        <w:rPr>
          <w:rFonts w:ascii="Trebuchet MS" w:hAnsi="Trebuchet MS"/>
        </w:rPr>
        <w:t xml:space="preserve">would follow </w:t>
      </w:r>
      <w:r w:rsidR="00E87133">
        <w:rPr>
          <w:rFonts w:ascii="Trebuchet MS" w:hAnsi="Trebuchet MS"/>
        </w:rPr>
        <w:t xml:space="preserve">the guidelines of the </w:t>
      </w:r>
      <w:r w:rsidRPr="00F37EC2">
        <w:rPr>
          <w:rFonts w:ascii="Trebuchet MS" w:hAnsi="Trebuchet MS"/>
        </w:rPr>
        <w:t>Archdio</w:t>
      </w:r>
      <w:r w:rsidR="00E87133">
        <w:rPr>
          <w:rFonts w:ascii="Trebuchet MS" w:hAnsi="Trebuchet MS"/>
        </w:rPr>
        <w:t>cese of Philadelphia.</w:t>
      </w:r>
    </w:p>
    <w:p w:rsidR="00D734D4" w:rsidRDefault="00D734D4" w:rsidP="007E0EC5">
      <w:pPr>
        <w:rPr>
          <w:rFonts w:ascii="Trebuchet MS" w:hAnsi="Trebuchet MS"/>
          <w:b/>
          <w:color w:val="5F5F5F"/>
          <w:sz w:val="28"/>
          <w:szCs w:val="28"/>
          <w:u w:val="single"/>
        </w:rPr>
      </w:pPr>
    </w:p>
    <w:p w:rsidR="00E87133" w:rsidRPr="00D734D4" w:rsidRDefault="00E87133" w:rsidP="007E0EC5">
      <w:pPr>
        <w:rPr>
          <w:rFonts w:ascii="Trebuchet MS" w:hAnsi="Trebuchet MS"/>
          <w:b/>
          <w:color w:val="5F5F5F"/>
          <w:sz w:val="28"/>
          <w:szCs w:val="28"/>
        </w:rPr>
      </w:pPr>
      <w:r w:rsidRPr="00D734D4">
        <w:rPr>
          <w:rFonts w:ascii="Trebuchet MS" w:hAnsi="Trebuchet MS"/>
          <w:b/>
          <w:color w:val="0000CC"/>
          <w:sz w:val="28"/>
          <w:szCs w:val="28"/>
        </w:rPr>
        <w:t>PROTECTING GOD’S CHILDREN</w:t>
      </w:r>
    </w:p>
    <w:p w:rsidR="00E87133" w:rsidRPr="00E87133" w:rsidRDefault="00E87133" w:rsidP="00E87133">
      <w:pPr>
        <w:rPr>
          <w:rFonts w:ascii="Trebuchet MS" w:hAnsi="Trebuchet MS"/>
          <w:b/>
          <w:sz w:val="24"/>
          <w:szCs w:val="24"/>
        </w:rPr>
      </w:pPr>
      <w:r>
        <w:rPr>
          <w:rFonts w:ascii="Trebuchet MS" w:hAnsi="Trebuchet MS"/>
          <w:b/>
          <w:sz w:val="24"/>
          <w:szCs w:val="24"/>
        </w:rPr>
        <w:t xml:space="preserve">Sexual Abuse: </w:t>
      </w:r>
      <w:r w:rsidRPr="00E87133">
        <w:rPr>
          <w:rFonts w:ascii="Trebuchet MS" w:hAnsi="Trebuchet MS"/>
        </w:rPr>
        <w:t xml:space="preserve">In accordance with </w:t>
      </w:r>
      <w:r>
        <w:rPr>
          <w:rFonts w:ascii="Trebuchet MS" w:hAnsi="Trebuchet MS"/>
        </w:rPr>
        <w:t>the law of the State of Pennsylvania, the Archdiocese of Philadelphia</w:t>
      </w:r>
      <w:r w:rsidRPr="00E87133">
        <w:rPr>
          <w:rFonts w:ascii="Trebuchet MS" w:hAnsi="Trebuchet MS"/>
        </w:rPr>
        <w:t xml:space="preserve"> and with the values found in our Catholic tradition, any form of sexual abuse, sexual exploitation or any other similar action is explicitly prohibited. Persons</w:t>
      </w:r>
      <w:r w:rsidR="00F810A5">
        <w:rPr>
          <w:rFonts w:ascii="Trebuchet MS" w:hAnsi="Trebuchet MS"/>
        </w:rPr>
        <w:t xml:space="preserve"> acting on behalf of St. John the Baptist Parish, its </w:t>
      </w:r>
      <w:r w:rsidRPr="00E87133">
        <w:rPr>
          <w:rFonts w:ascii="Trebuchet MS" w:hAnsi="Trebuchet MS"/>
        </w:rPr>
        <w:t xml:space="preserve">programs and activities are reminded of this prohibition. Contact of this nature is absolutely forbidden and is cause for immediate dismissal and referral to the local / state authorities, if appropriate. </w:t>
      </w:r>
    </w:p>
    <w:p w:rsidR="00E87133" w:rsidRPr="00E87133" w:rsidRDefault="00E87133" w:rsidP="00E87133">
      <w:pPr>
        <w:rPr>
          <w:rFonts w:ascii="Trebuchet MS" w:hAnsi="Trebuchet MS"/>
        </w:rPr>
      </w:pPr>
      <w:r w:rsidRPr="00F810A5">
        <w:rPr>
          <w:rFonts w:ascii="Trebuchet MS" w:hAnsi="Trebuchet MS"/>
          <w:b/>
        </w:rPr>
        <w:t>SPECIAL NOTE:</w:t>
      </w:r>
      <w:r w:rsidR="00F810A5">
        <w:rPr>
          <w:rFonts w:ascii="Trebuchet MS" w:hAnsi="Trebuchet MS"/>
        </w:rPr>
        <w:t xml:space="preserve"> St. John the Baptist Parish</w:t>
      </w:r>
      <w:r w:rsidRPr="00E87133">
        <w:rPr>
          <w:rFonts w:ascii="Trebuchet MS" w:hAnsi="Trebuchet MS"/>
        </w:rPr>
        <w:t xml:space="preserve"> and/or the staff will not assume any responsibility or liability for any person who inflicts bodily or personal injury consisting, or arising out of, corporal punishment, sexual or physical abuse, sexual exploitation, or any other similar act, harm, injury, or damage to any person in the care of its employees, or others acting in its behalf, whether or not committed by or with the knowledge or consent of any injured person. </w:t>
      </w:r>
    </w:p>
    <w:p w:rsidR="00E87133" w:rsidRDefault="00E87133" w:rsidP="00E87133">
      <w:pPr>
        <w:rPr>
          <w:rFonts w:ascii="Trebuchet MS" w:hAnsi="Trebuchet MS"/>
        </w:rPr>
      </w:pPr>
      <w:r w:rsidRPr="00F810A5">
        <w:rPr>
          <w:rFonts w:ascii="Trebuchet MS" w:hAnsi="Trebuchet MS"/>
          <w:b/>
          <w:sz w:val="24"/>
          <w:szCs w:val="24"/>
        </w:rPr>
        <w:t>Mandatory reporting of child abuse and/or neglect</w:t>
      </w:r>
      <w:r w:rsidRPr="00E87133">
        <w:rPr>
          <w:rFonts w:ascii="Trebuchet MS" w:hAnsi="Trebuchet MS"/>
        </w:rPr>
        <w:t xml:space="preserve"> – The Archdiocese provides an online training module for catechists on reporting child abuse and/or neglect. There is no charge for this training. </w:t>
      </w:r>
    </w:p>
    <w:p w:rsidR="00D734D4" w:rsidRPr="00D734D4" w:rsidRDefault="00D734D4" w:rsidP="00E87133">
      <w:pPr>
        <w:rPr>
          <w:rFonts w:ascii="Trebuchet MS" w:hAnsi="Trebuchet MS"/>
          <w:i/>
          <w:color w:val="0000CC"/>
        </w:rPr>
      </w:pPr>
      <w:r>
        <w:rPr>
          <w:rFonts w:ascii="Trebuchet MS" w:hAnsi="Trebuchet MS"/>
        </w:rPr>
        <w:t xml:space="preserve">Under Pennsylvania law, any person, paid or volunteer, who works, volunteers and/or comes in direct contact with children in a program, activity or service </w:t>
      </w:r>
      <w:r w:rsidRPr="00D734D4">
        <w:rPr>
          <w:rFonts w:ascii="Trebuchet MS" w:hAnsi="Trebuchet MS"/>
          <w:i/>
          <w:color w:val="0000CC"/>
        </w:rPr>
        <w:t>is a mandated reporter</w:t>
      </w:r>
      <w:r w:rsidRPr="00D734D4">
        <w:rPr>
          <w:rFonts w:ascii="Trebuchet MS" w:hAnsi="Trebuchet MS"/>
          <w:color w:val="0000CC"/>
        </w:rPr>
        <w:t xml:space="preserve"> </w:t>
      </w:r>
      <w:r>
        <w:rPr>
          <w:rFonts w:ascii="Trebuchet MS" w:hAnsi="Trebuchet MS"/>
        </w:rPr>
        <w:t xml:space="preserve">and must immediately report suspicions of child abuse or neglect. </w:t>
      </w:r>
      <w:r w:rsidRPr="00D734D4">
        <w:rPr>
          <w:rFonts w:ascii="Trebuchet MS" w:hAnsi="Trebuchet MS"/>
          <w:i/>
          <w:color w:val="0000CC"/>
        </w:rPr>
        <w:t>Within the Archdiocese this includes all members of clergy, parish and school staff, and volunteers who are likely to come in direct contact with children.</w:t>
      </w:r>
    </w:p>
    <w:p w:rsidR="00F810A5" w:rsidRDefault="00F810A5" w:rsidP="00E87133">
      <w:pPr>
        <w:rPr>
          <w:rFonts w:ascii="Trebuchet MS" w:hAnsi="Trebuchet MS"/>
          <w:b/>
          <w:sz w:val="24"/>
          <w:szCs w:val="24"/>
        </w:rPr>
      </w:pPr>
      <w:r w:rsidRPr="00F810A5">
        <w:rPr>
          <w:rFonts w:ascii="Trebuchet MS" w:hAnsi="Trebuchet MS"/>
          <w:b/>
          <w:sz w:val="24"/>
          <w:szCs w:val="24"/>
        </w:rPr>
        <w:t xml:space="preserve">Relative to the Policy Statement </w:t>
      </w:r>
      <w:r>
        <w:rPr>
          <w:rFonts w:ascii="Trebuchet MS" w:hAnsi="Trebuchet MS"/>
          <w:b/>
          <w:sz w:val="24"/>
          <w:szCs w:val="24"/>
        </w:rPr>
        <w:t xml:space="preserve">on child abuse and/or neglect: </w:t>
      </w:r>
      <w:r w:rsidRPr="00F810A5">
        <w:rPr>
          <w:rFonts w:ascii="Trebuchet MS" w:hAnsi="Trebuchet MS"/>
        </w:rPr>
        <w:t xml:space="preserve">As a condition of service, volunteers agree to adhere to the terms and conditions of the </w:t>
      </w:r>
      <w:r w:rsidR="00D734D4">
        <w:rPr>
          <w:rFonts w:ascii="Trebuchet MS" w:hAnsi="Trebuchet MS"/>
        </w:rPr>
        <w:t xml:space="preserve">above noted </w:t>
      </w:r>
      <w:r w:rsidRPr="00F810A5">
        <w:rPr>
          <w:rFonts w:ascii="Trebuchet MS" w:hAnsi="Trebuchet MS"/>
        </w:rPr>
        <w:t xml:space="preserve">policy regarding mandatory reporting of child abuse and/or neglect and all the other stated implications of the policy for employees. Whenever one suspects abuse or neglect of a minor, he/she shall immediately report any evidence to the </w:t>
      </w:r>
      <w:r w:rsidR="00D734D4">
        <w:rPr>
          <w:rFonts w:ascii="Trebuchet MS" w:hAnsi="Trebuchet MS"/>
        </w:rPr>
        <w:t>DRE</w:t>
      </w:r>
      <w:r w:rsidRPr="00F810A5">
        <w:rPr>
          <w:rFonts w:ascii="Trebuchet MS" w:hAnsi="Trebuchet MS"/>
        </w:rPr>
        <w:t>, who will then take the appropriate steps, whic</w:t>
      </w:r>
      <w:r>
        <w:rPr>
          <w:rFonts w:ascii="Trebuchet MS" w:hAnsi="Trebuchet MS"/>
        </w:rPr>
        <w:t xml:space="preserve">h may include a report to </w:t>
      </w:r>
      <w:r w:rsidRPr="00F810A5">
        <w:rPr>
          <w:rFonts w:ascii="Trebuchet MS" w:hAnsi="Trebuchet MS"/>
        </w:rPr>
        <w:t xml:space="preserve">Department </w:t>
      </w:r>
      <w:r>
        <w:rPr>
          <w:rFonts w:ascii="Trebuchet MS" w:hAnsi="Trebuchet MS"/>
        </w:rPr>
        <w:t>of Children and Family Services,</w:t>
      </w:r>
      <w:r w:rsidRPr="00F810A5">
        <w:rPr>
          <w:rFonts w:ascii="Trebuchet MS" w:hAnsi="Trebuchet MS"/>
        </w:rPr>
        <w:t xml:space="preserve"> and local/state authorities. The report shall include any pertinent information, such as: the name and address of the child and his/her parents (or others having custody), the person’s age, the nature of the person’s condition, any evidence of previous injuries or disabilities, any other information which might be helpful in establishing the cause of such abuse or neglect, and the identity of the person believed to have caused such abuse or neglect. </w:t>
      </w:r>
    </w:p>
    <w:p w:rsidR="00FE624A" w:rsidRDefault="00D734D4" w:rsidP="00E87133">
      <w:pPr>
        <w:rPr>
          <w:rFonts w:ascii="Trebuchet MS" w:hAnsi="Trebuchet MS"/>
          <w:sz w:val="24"/>
          <w:szCs w:val="24"/>
        </w:rPr>
      </w:pPr>
      <w:r w:rsidRPr="00D734D4">
        <w:rPr>
          <w:rFonts w:ascii="Trebuchet MS" w:hAnsi="Trebuchet MS"/>
          <w:color w:val="0000CC"/>
          <w:sz w:val="24"/>
          <w:szCs w:val="24"/>
        </w:rPr>
        <w:t xml:space="preserve">In all cases the staff members / volunteers must immediately report their suspicion to </w:t>
      </w:r>
      <w:r w:rsidRPr="00D734D4">
        <w:rPr>
          <w:rFonts w:ascii="Trebuchet MS" w:hAnsi="Trebuchet MS"/>
          <w:b/>
          <w:color w:val="0000CC"/>
          <w:sz w:val="24"/>
          <w:szCs w:val="24"/>
        </w:rPr>
        <w:t>ChildLine</w:t>
      </w:r>
      <w:r w:rsidRPr="00D734D4">
        <w:rPr>
          <w:rFonts w:ascii="Trebuchet MS" w:hAnsi="Trebuchet MS"/>
          <w:sz w:val="24"/>
          <w:szCs w:val="24"/>
        </w:rPr>
        <w:t>.</w:t>
      </w:r>
      <w:r w:rsidR="0045162B">
        <w:rPr>
          <w:rFonts w:ascii="Trebuchet MS" w:hAnsi="Trebuchet MS"/>
          <w:sz w:val="24"/>
          <w:szCs w:val="24"/>
        </w:rPr>
        <w:t xml:space="preserve"> This can be done by phone to Pennsylvania’s </w:t>
      </w:r>
      <w:r w:rsidR="0045162B" w:rsidRPr="0045162B">
        <w:rPr>
          <w:rFonts w:ascii="Trebuchet MS" w:hAnsi="Trebuchet MS"/>
          <w:b/>
          <w:sz w:val="24"/>
          <w:szCs w:val="24"/>
        </w:rPr>
        <w:t>24-hour hotline at</w:t>
      </w:r>
      <w:r w:rsidR="0045162B">
        <w:rPr>
          <w:rFonts w:ascii="Trebuchet MS" w:hAnsi="Trebuchet MS"/>
          <w:b/>
          <w:sz w:val="24"/>
          <w:szCs w:val="24"/>
        </w:rPr>
        <w:t xml:space="preserve">            800-932-0313 or electronically </w:t>
      </w:r>
      <w:r w:rsidR="0045162B">
        <w:rPr>
          <w:rFonts w:ascii="Trebuchet MS" w:hAnsi="Trebuchet MS"/>
          <w:sz w:val="24"/>
          <w:szCs w:val="24"/>
        </w:rPr>
        <w:t>in cases where the child does not appear to be in immediate danger of abuse or harm.</w:t>
      </w:r>
    </w:p>
    <w:p w:rsidR="0045162B" w:rsidRPr="0045162B" w:rsidRDefault="0045162B" w:rsidP="00E87133">
      <w:pPr>
        <w:rPr>
          <w:rFonts w:ascii="Trebuchet MS" w:hAnsi="Trebuchet MS"/>
          <w:sz w:val="24"/>
          <w:szCs w:val="24"/>
        </w:rPr>
      </w:pPr>
    </w:p>
    <w:p w:rsidR="0045162B" w:rsidRPr="00D734D4" w:rsidRDefault="0045162B" w:rsidP="00E87133">
      <w:pPr>
        <w:rPr>
          <w:rFonts w:ascii="Trebuchet MS" w:hAnsi="Trebuchet MS"/>
          <w:sz w:val="24"/>
          <w:szCs w:val="24"/>
        </w:rPr>
      </w:pPr>
    </w:p>
    <w:p w:rsidR="00D734D4" w:rsidRDefault="00D734D4" w:rsidP="00E87133">
      <w:pPr>
        <w:rPr>
          <w:rFonts w:ascii="Trebuchet MS" w:hAnsi="Trebuchet MS"/>
          <w:b/>
          <w:sz w:val="24"/>
          <w:szCs w:val="24"/>
        </w:rPr>
      </w:pPr>
    </w:p>
    <w:p w:rsidR="00D734D4" w:rsidRDefault="00D734D4" w:rsidP="00E87133">
      <w:pPr>
        <w:rPr>
          <w:rFonts w:ascii="Trebuchet MS" w:hAnsi="Trebuchet MS"/>
          <w:b/>
          <w:sz w:val="24"/>
          <w:szCs w:val="24"/>
        </w:rPr>
      </w:pPr>
    </w:p>
    <w:p w:rsidR="00D734D4" w:rsidRDefault="00D734D4" w:rsidP="00E87133">
      <w:pPr>
        <w:rPr>
          <w:rFonts w:ascii="Trebuchet MS" w:hAnsi="Trebuchet MS"/>
          <w:b/>
          <w:sz w:val="24"/>
          <w:szCs w:val="24"/>
        </w:rPr>
      </w:pPr>
    </w:p>
    <w:p w:rsidR="002A5DEE" w:rsidRPr="00D734D4" w:rsidRDefault="002A5DEE" w:rsidP="00E87133">
      <w:pPr>
        <w:rPr>
          <w:rFonts w:ascii="Trebuchet MS" w:hAnsi="Trebuchet MS"/>
          <w:b/>
          <w:color w:val="0000CC"/>
          <w:sz w:val="28"/>
          <w:szCs w:val="28"/>
        </w:rPr>
      </w:pPr>
      <w:r w:rsidRPr="00D734D4">
        <w:rPr>
          <w:rFonts w:ascii="Trebuchet MS" w:hAnsi="Trebuchet MS"/>
          <w:b/>
          <w:color w:val="0000CC"/>
          <w:sz w:val="28"/>
          <w:szCs w:val="28"/>
        </w:rPr>
        <w:t xml:space="preserve">Authorization and Background Check </w:t>
      </w:r>
    </w:p>
    <w:p w:rsidR="002A5DEE" w:rsidRDefault="002A5DEE" w:rsidP="00E87133">
      <w:pPr>
        <w:rPr>
          <w:rFonts w:ascii="Trebuchet MS" w:hAnsi="Trebuchet MS"/>
          <w:b/>
          <w:sz w:val="24"/>
          <w:szCs w:val="24"/>
        </w:rPr>
      </w:pPr>
      <w:r>
        <w:rPr>
          <w:rFonts w:ascii="Trebuchet MS" w:hAnsi="Trebuchet MS"/>
          <w:b/>
          <w:sz w:val="24"/>
          <w:szCs w:val="24"/>
        </w:rPr>
        <w:t>The Archdiocese of Philadelphia</w:t>
      </w:r>
      <w:r w:rsidRPr="002A5DEE">
        <w:rPr>
          <w:rFonts w:ascii="Trebuchet MS" w:hAnsi="Trebuchet MS"/>
          <w:b/>
          <w:sz w:val="24"/>
          <w:szCs w:val="24"/>
        </w:rPr>
        <w:t xml:space="preserve"> requires all adults who work or volunteer with minors, in any capacity in parishes, schools and institutions operating within its jurisdiction, to complete the requirements of the “Protecting God’s Children” program as follows:</w:t>
      </w:r>
    </w:p>
    <w:p w:rsidR="005E5F28" w:rsidRDefault="00F810A5" w:rsidP="00E87133">
      <w:pPr>
        <w:rPr>
          <w:rFonts w:ascii="Trebuchet MS" w:hAnsi="Trebuchet MS"/>
        </w:rPr>
      </w:pPr>
      <w:r>
        <w:rPr>
          <w:rFonts w:ascii="Trebuchet MS" w:hAnsi="Trebuchet MS"/>
          <w:b/>
          <w:sz w:val="24"/>
          <w:szCs w:val="24"/>
        </w:rPr>
        <w:t xml:space="preserve">Child Clearances – </w:t>
      </w:r>
      <w:r w:rsidRPr="00F810A5">
        <w:rPr>
          <w:rFonts w:ascii="Trebuchet MS" w:hAnsi="Trebuchet MS"/>
        </w:rPr>
        <w:t xml:space="preserve">The Archdiocese </w:t>
      </w:r>
      <w:r>
        <w:rPr>
          <w:rFonts w:ascii="Trebuchet MS" w:hAnsi="Trebuchet MS"/>
        </w:rPr>
        <w:t xml:space="preserve">of Philadelphia </w:t>
      </w:r>
      <w:r w:rsidRPr="00F810A5">
        <w:rPr>
          <w:rFonts w:ascii="Trebuchet MS" w:hAnsi="Trebuchet MS"/>
        </w:rPr>
        <w:t xml:space="preserve">Office for Child and Youth Protection </w:t>
      </w:r>
      <w:r>
        <w:rPr>
          <w:rFonts w:ascii="Trebuchet MS" w:hAnsi="Trebuchet MS"/>
        </w:rPr>
        <w:t xml:space="preserve">clearly outline the required clearances of all persons who work directly with or may come in contact with children in their staff or volunteer position. </w:t>
      </w:r>
      <w:r w:rsidR="002A5DEE">
        <w:rPr>
          <w:rFonts w:ascii="Trebuchet MS" w:hAnsi="Trebuchet MS"/>
        </w:rPr>
        <w:t>Including</w:t>
      </w:r>
      <w:r w:rsidR="005E5F28">
        <w:rPr>
          <w:rFonts w:ascii="Trebuchet MS" w:hAnsi="Trebuchet MS"/>
        </w:rPr>
        <w:t>:</w:t>
      </w:r>
      <w:r w:rsidR="002A5DEE">
        <w:rPr>
          <w:rFonts w:ascii="Trebuchet MS" w:hAnsi="Trebuchet MS"/>
        </w:rPr>
        <w:t xml:space="preserve"> </w:t>
      </w:r>
    </w:p>
    <w:p w:rsidR="005E5F28" w:rsidRPr="005E5F28" w:rsidRDefault="002A5DEE" w:rsidP="005E5F28">
      <w:pPr>
        <w:pStyle w:val="ListParagraph"/>
        <w:numPr>
          <w:ilvl w:val="0"/>
          <w:numId w:val="7"/>
        </w:numPr>
        <w:rPr>
          <w:rFonts w:ascii="Trebuchet MS" w:hAnsi="Trebuchet MS"/>
        </w:rPr>
      </w:pPr>
      <w:r w:rsidRPr="005E5F28">
        <w:rPr>
          <w:rFonts w:ascii="Trebuchet MS" w:hAnsi="Trebuchet MS"/>
        </w:rPr>
        <w:t>Federal</w:t>
      </w:r>
      <w:r w:rsidR="005E5F28" w:rsidRPr="005E5F28">
        <w:rPr>
          <w:rFonts w:ascii="Trebuchet MS" w:hAnsi="Trebuchet MS"/>
        </w:rPr>
        <w:t xml:space="preserve"> background check (require</w:t>
      </w:r>
      <w:r w:rsidR="005E5F28">
        <w:rPr>
          <w:rFonts w:ascii="Trebuchet MS" w:hAnsi="Trebuchet MS"/>
        </w:rPr>
        <w:t>d for volunteers if PA resident</w:t>
      </w:r>
      <w:r w:rsidR="005E5F28" w:rsidRPr="005E5F28">
        <w:rPr>
          <w:rFonts w:ascii="Trebuchet MS" w:hAnsi="Trebuchet MS"/>
        </w:rPr>
        <w:t xml:space="preserve"> for less than 10 consecutive years)</w:t>
      </w:r>
    </w:p>
    <w:p w:rsidR="005E5F28" w:rsidRDefault="002A5DEE" w:rsidP="005E5F28">
      <w:pPr>
        <w:pStyle w:val="ListParagraph"/>
        <w:numPr>
          <w:ilvl w:val="0"/>
          <w:numId w:val="7"/>
        </w:numPr>
        <w:rPr>
          <w:rFonts w:ascii="Trebuchet MS" w:hAnsi="Trebuchet MS"/>
        </w:rPr>
      </w:pPr>
      <w:r w:rsidRPr="005E5F28">
        <w:rPr>
          <w:rFonts w:ascii="Trebuchet MS" w:hAnsi="Trebuchet MS"/>
        </w:rPr>
        <w:t>PA St</w:t>
      </w:r>
      <w:r w:rsidR="005E5F28">
        <w:rPr>
          <w:rFonts w:ascii="Trebuchet MS" w:hAnsi="Trebuchet MS"/>
        </w:rPr>
        <w:t>ate Criminal background checks</w:t>
      </w:r>
    </w:p>
    <w:p w:rsidR="005E5F28" w:rsidRDefault="005E5F28" w:rsidP="005E5F28">
      <w:pPr>
        <w:pStyle w:val="ListParagraph"/>
        <w:numPr>
          <w:ilvl w:val="0"/>
          <w:numId w:val="7"/>
        </w:numPr>
        <w:rPr>
          <w:rFonts w:ascii="Trebuchet MS" w:hAnsi="Trebuchet MS"/>
        </w:rPr>
      </w:pPr>
      <w:r>
        <w:rPr>
          <w:rFonts w:ascii="Trebuchet MS" w:hAnsi="Trebuchet MS"/>
        </w:rPr>
        <w:t>PA child Abuse Clearance</w:t>
      </w:r>
    </w:p>
    <w:p w:rsidR="008B0697" w:rsidRPr="008B0697" w:rsidRDefault="002A5DEE" w:rsidP="00E87133">
      <w:pPr>
        <w:pStyle w:val="ListParagraph"/>
        <w:numPr>
          <w:ilvl w:val="0"/>
          <w:numId w:val="7"/>
        </w:numPr>
        <w:rPr>
          <w:rFonts w:ascii="Trebuchet MS" w:hAnsi="Trebuchet MS"/>
        </w:rPr>
      </w:pPr>
      <w:r w:rsidRPr="005E5F28">
        <w:rPr>
          <w:rFonts w:ascii="Trebuchet MS" w:hAnsi="Trebuchet MS"/>
        </w:rPr>
        <w:t>Disc</w:t>
      </w:r>
      <w:r w:rsidR="005E5F28">
        <w:rPr>
          <w:rFonts w:ascii="Trebuchet MS" w:hAnsi="Trebuchet MS"/>
        </w:rPr>
        <w:t>losure Form (signed &amp; witnessed)</w:t>
      </w:r>
      <w:r w:rsidRPr="005E5F28">
        <w:rPr>
          <w:rFonts w:ascii="Trebuchet MS" w:hAnsi="Trebuchet MS"/>
        </w:rPr>
        <w:t xml:space="preserve"> </w:t>
      </w:r>
    </w:p>
    <w:p w:rsidR="002A5DEE" w:rsidRDefault="005E5F28" w:rsidP="00E87133">
      <w:pPr>
        <w:rPr>
          <w:rFonts w:ascii="Trebuchet MS" w:hAnsi="Trebuchet MS"/>
        </w:rPr>
      </w:pPr>
      <w:r>
        <w:rPr>
          <w:rFonts w:ascii="Trebuchet MS" w:hAnsi="Trebuchet MS"/>
          <w:b/>
          <w:sz w:val="24"/>
          <w:szCs w:val="24"/>
        </w:rPr>
        <w:t xml:space="preserve">Diocese OCYP </w:t>
      </w:r>
      <w:r w:rsidR="002A5DEE" w:rsidRPr="002A5DEE">
        <w:rPr>
          <w:rFonts w:ascii="Trebuchet MS" w:hAnsi="Trebuchet MS"/>
          <w:b/>
          <w:sz w:val="24"/>
          <w:szCs w:val="24"/>
        </w:rPr>
        <w:t>Required Training:</w:t>
      </w:r>
      <w:r w:rsidR="002A5DEE">
        <w:rPr>
          <w:rFonts w:ascii="Trebuchet MS" w:hAnsi="Trebuchet MS"/>
        </w:rPr>
        <w:t xml:space="preserve"> </w:t>
      </w:r>
    </w:p>
    <w:p w:rsidR="005E5F28" w:rsidRDefault="002A5DEE" w:rsidP="005E5F28">
      <w:pPr>
        <w:pStyle w:val="ListParagraph"/>
        <w:numPr>
          <w:ilvl w:val="0"/>
          <w:numId w:val="8"/>
        </w:numPr>
        <w:rPr>
          <w:rFonts w:ascii="Trebuchet MS" w:hAnsi="Trebuchet MS"/>
        </w:rPr>
      </w:pPr>
      <w:r w:rsidRPr="005E5F28">
        <w:rPr>
          <w:rFonts w:ascii="Trebuchet MS" w:hAnsi="Trebuchet MS"/>
        </w:rPr>
        <w:t>Certificate of Completion for Safe Environment Part 1, one-time attendance to a three hour VIRTUS workshop (</w:t>
      </w:r>
      <w:hyperlink r:id="rId12" w:history="1">
        <w:r w:rsidRPr="005E5F28">
          <w:rPr>
            <w:rStyle w:val="Hyperlink"/>
            <w:rFonts w:ascii="Trebuchet MS" w:hAnsi="Trebuchet MS"/>
          </w:rPr>
          <w:t>www.virtus.org</w:t>
        </w:r>
      </w:hyperlink>
      <w:r w:rsidRPr="005E5F28">
        <w:rPr>
          <w:rFonts w:ascii="Trebuchet MS" w:hAnsi="Trebuchet MS"/>
        </w:rPr>
        <w:t>)</w:t>
      </w:r>
    </w:p>
    <w:p w:rsidR="005E5F28" w:rsidRDefault="005E5F28" w:rsidP="005E5F28">
      <w:pPr>
        <w:pStyle w:val="ListParagraph"/>
        <w:numPr>
          <w:ilvl w:val="0"/>
          <w:numId w:val="8"/>
        </w:numPr>
        <w:rPr>
          <w:rFonts w:ascii="Trebuchet MS" w:hAnsi="Trebuchet MS"/>
        </w:rPr>
      </w:pPr>
      <w:r w:rsidRPr="005E5F28">
        <w:rPr>
          <w:rFonts w:ascii="Trebuchet MS" w:hAnsi="Trebuchet MS"/>
        </w:rPr>
        <w:t xml:space="preserve">Certificate of </w:t>
      </w:r>
      <w:r w:rsidR="002A5DEE" w:rsidRPr="005E5F28">
        <w:rPr>
          <w:rFonts w:ascii="Trebuchet MS" w:hAnsi="Trebuchet MS"/>
        </w:rPr>
        <w:t xml:space="preserve">Completion </w:t>
      </w:r>
      <w:r w:rsidRPr="005E5F28">
        <w:rPr>
          <w:rFonts w:ascii="Trebuchet MS" w:hAnsi="Trebuchet MS"/>
        </w:rPr>
        <w:t xml:space="preserve">for Safe Environment, Part 2, </w:t>
      </w:r>
      <w:r w:rsidR="002A5DEE" w:rsidRPr="005E5F28">
        <w:rPr>
          <w:rFonts w:ascii="Trebuchet MS" w:hAnsi="Trebuchet MS"/>
        </w:rPr>
        <w:t>online “Mandated Reporter” session provided by VIRTUS</w:t>
      </w:r>
    </w:p>
    <w:p w:rsidR="00F810A5" w:rsidRPr="005E5F28" w:rsidRDefault="005E5F28" w:rsidP="008B0697">
      <w:pPr>
        <w:pStyle w:val="ListParagraph"/>
        <w:numPr>
          <w:ilvl w:val="0"/>
          <w:numId w:val="8"/>
        </w:numPr>
        <w:ind w:left="0" w:firstLine="0"/>
        <w:rPr>
          <w:rFonts w:ascii="Trebuchet MS" w:hAnsi="Trebuchet MS"/>
        </w:rPr>
      </w:pPr>
      <w:r w:rsidRPr="005E5F28">
        <w:rPr>
          <w:rFonts w:ascii="Trebuchet MS" w:hAnsi="Trebuchet MS"/>
        </w:rPr>
        <w:t xml:space="preserve">Signed acknowledgment page of Standards of </w:t>
      </w:r>
      <w:r w:rsidR="008B0697" w:rsidRPr="005E5F28">
        <w:rPr>
          <w:rFonts w:ascii="Trebuchet MS" w:hAnsi="Trebuchet MS"/>
        </w:rPr>
        <w:t>Minister</w:t>
      </w:r>
      <w:r w:rsidR="008B0697">
        <w:rPr>
          <w:rFonts w:ascii="Trebuchet MS" w:hAnsi="Trebuchet MS"/>
        </w:rPr>
        <w:t>ial</w:t>
      </w:r>
      <w:r>
        <w:rPr>
          <w:rFonts w:ascii="Trebuchet MS" w:hAnsi="Trebuchet MS"/>
        </w:rPr>
        <w:t xml:space="preserve"> Behavior and Boundaries form</w:t>
      </w:r>
      <w:r w:rsidRPr="005E5F28">
        <w:rPr>
          <w:rFonts w:ascii="Trebuchet MS" w:hAnsi="Trebuchet MS"/>
        </w:rPr>
        <w:t xml:space="preserve"> </w:t>
      </w:r>
    </w:p>
    <w:p w:rsidR="00F810A5" w:rsidRDefault="00F810A5" w:rsidP="00E87133">
      <w:pPr>
        <w:rPr>
          <w:rFonts w:ascii="Trebuchet MS" w:hAnsi="Trebuchet MS"/>
          <w:b/>
        </w:rPr>
      </w:pPr>
      <w:r w:rsidRPr="00F810A5">
        <w:rPr>
          <w:rFonts w:ascii="Trebuchet MS" w:hAnsi="Trebuchet MS"/>
          <w:b/>
        </w:rPr>
        <w:t xml:space="preserve">Any volunteer over the age of 16 must obtain and file ALL their clearances </w:t>
      </w:r>
      <w:r>
        <w:rPr>
          <w:rFonts w:ascii="Trebuchet MS" w:hAnsi="Trebuchet MS"/>
          <w:b/>
        </w:rPr>
        <w:t xml:space="preserve">with the Parish Office </w:t>
      </w:r>
      <w:r w:rsidRPr="00F810A5">
        <w:rPr>
          <w:rFonts w:ascii="Trebuchet MS" w:hAnsi="Trebuchet MS"/>
          <w:b/>
        </w:rPr>
        <w:t xml:space="preserve">BEFORE serving in their ministry. </w:t>
      </w:r>
      <w:r>
        <w:rPr>
          <w:rFonts w:ascii="Trebuchet MS" w:hAnsi="Trebuchet MS"/>
          <w:b/>
        </w:rPr>
        <w:t xml:space="preserve">Clearances must renewed every 5 years. </w:t>
      </w:r>
    </w:p>
    <w:p w:rsidR="00F810A5" w:rsidRPr="00F810A5" w:rsidRDefault="00F810A5" w:rsidP="00F810A5">
      <w:pPr>
        <w:rPr>
          <w:rFonts w:ascii="Trebuchet MS" w:hAnsi="Trebuchet MS"/>
          <w:b/>
        </w:rPr>
      </w:pPr>
      <w:r>
        <w:rPr>
          <w:rFonts w:ascii="Trebuchet MS" w:hAnsi="Trebuchet MS"/>
          <w:b/>
        </w:rPr>
        <w:t xml:space="preserve">For more information contact the Parish Office or visit </w:t>
      </w:r>
      <w:r w:rsidR="0045162B">
        <w:rPr>
          <w:rFonts w:ascii="Trebuchet MS" w:hAnsi="Trebuchet MS"/>
          <w:b/>
        </w:rPr>
        <w:t xml:space="preserve">the Office of Child and Youth Protection via the Archdiocese website, </w:t>
      </w:r>
      <w:hyperlink r:id="rId13" w:history="1">
        <w:r w:rsidRPr="00772858">
          <w:rPr>
            <w:rStyle w:val="Hyperlink"/>
            <w:rFonts w:ascii="Trebuchet MS" w:hAnsi="Trebuchet MS"/>
            <w:b/>
          </w:rPr>
          <w:t>www.archphila.org</w:t>
        </w:r>
      </w:hyperlink>
      <w:r w:rsidRPr="00F810A5">
        <w:rPr>
          <w:rFonts w:ascii="Trebuchet MS" w:hAnsi="Trebuchet MS"/>
          <w:b/>
        </w:rPr>
        <w:t xml:space="preserve"> </w:t>
      </w:r>
    </w:p>
    <w:p w:rsidR="00F810A5" w:rsidRPr="00F810A5" w:rsidRDefault="00F810A5" w:rsidP="00F810A5">
      <w:pPr>
        <w:rPr>
          <w:rFonts w:ascii="Trebuchet MS" w:hAnsi="Trebuchet MS"/>
          <w:b/>
        </w:rPr>
      </w:pPr>
    </w:p>
    <w:p w:rsidR="00F810A5" w:rsidRPr="00F810A5" w:rsidRDefault="00F810A5" w:rsidP="00F810A5">
      <w:pPr>
        <w:rPr>
          <w:rFonts w:ascii="Trebuchet MS" w:hAnsi="Trebuchet MS"/>
          <w:b/>
        </w:rPr>
      </w:pPr>
    </w:p>
    <w:p w:rsidR="00197218" w:rsidRDefault="00197218" w:rsidP="00F03041">
      <w:pPr>
        <w:rPr>
          <w:rFonts w:ascii="Trebuchet MS" w:hAnsi="Trebuchet MS"/>
        </w:rPr>
      </w:pPr>
    </w:p>
    <w:p w:rsidR="0043330E" w:rsidRDefault="0043330E" w:rsidP="00F03041">
      <w:pPr>
        <w:rPr>
          <w:rFonts w:ascii="Trebuchet MS" w:hAnsi="Trebuchet MS"/>
        </w:rPr>
      </w:pPr>
    </w:p>
    <w:p w:rsidR="0043330E" w:rsidRDefault="0043330E" w:rsidP="00F03041">
      <w:pPr>
        <w:rPr>
          <w:rFonts w:ascii="Trebuchet MS" w:hAnsi="Trebuchet MS"/>
        </w:rPr>
      </w:pPr>
    </w:p>
    <w:p w:rsidR="0043330E" w:rsidRDefault="0043330E" w:rsidP="00F03041">
      <w:pPr>
        <w:rPr>
          <w:rFonts w:ascii="Trebuchet MS" w:hAnsi="Trebuchet MS"/>
        </w:rPr>
      </w:pPr>
    </w:p>
    <w:p w:rsidR="0043330E" w:rsidRDefault="0043330E" w:rsidP="00F03041">
      <w:pPr>
        <w:rPr>
          <w:rFonts w:ascii="Trebuchet MS" w:hAnsi="Trebuchet MS"/>
        </w:rPr>
      </w:pPr>
    </w:p>
    <w:p w:rsidR="0043330E" w:rsidRPr="00F03041" w:rsidRDefault="0043330E" w:rsidP="00F03041">
      <w:pPr>
        <w:rPr>
          <w:rFonts w:ascii="Trebuchet MS" w:hAnsi="Trebuchet MS"/>
        </w:rPr>
      </w:pPr>
      <w:r>
        <w:rPr>
          <w:rFonts w:ascii="Trebuchet MS" w:hAnsi="Trebuchet MS"/>
        </w:rPr>
        <w:t>June 2019</w:t>
      </w:r>
      <w:bookmarkStart w:id="0" w:name="_GoBack"/>
      <w:bookmarkEnd w:id="0"/>
    </w:p>
    <w:sectPr w:rsidR="0043330E" w:rsidRPr="00F03041" w:rsidSect="008B0697">
      <w:footerReference w:type="default" r:id="rId14"/>
      <w:pgSz w:w="12240" w:h="15840"/>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649" w:rsidRDefault="00714649" w:rsidP="008B0697">
      <w:pPr>
        <w:spacing w:after="0" w:line="240" w:lineRule="auto"/>
      </w:pPr>
      <w:r>
        <w:separator/>
      </w:r>
    </w:p>
  </w:endnote>
  <w:endnote w:type="continuationSeparator" w:id="0">
    <w:p w:rsidR="00714649" w:rsidRDefault="00714649" w:rsidP="008B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9826"/>
      <w:docPartObj>
        <w:docPartGallery w:val="Page Numbers (Bottom of Page)"/>
        <w:docPartUnique/>
      </w:docPartObj>
    </w:sdtPr>
    <w:sdtEndPr>
      <w:rPr>
        <w:noProof/>
      </w:rPr>
    </w:sdtEndPr>
    <w:sdtContent>
      <w:p w:rsidR="008B0697" w:rsidRDefault="008B0697">
        <w:pPr>
          <w:pStyle w:val="Footer"/>
          <w:jc w:val="center"/>
        </w:pPr>
        <w:r>
          <w:fldChar w:fldCharType="begin"/>
        </w:r>
        <w:r>
          <w:instrText xml:space="preserve"> PAGE   \* MERGEFORMAT </w:instrText>
        </w:r>
        <w:r>
          <w:fldChar w:fldCharType="separate"/>
        </w:r>
        <w:r w:rsidR="0043330E">
          <w:rPr>
            <w:noProof/>
          </w:rPr>
          <w:t>15</w:t>
        </w:r>
        <w:r>
          <w:rPr>
            <w:noProof/>
          </w:rPr>
          <w:fldChar w:fldCharType="end"/>
        </w:r>
      </w:p>
    </w:sdtContent>
  </w:sdt>
  <w:p w:rsidR="008B0697" w:rsidRDefault="008B0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649" w:rsidRDefault="00714649" w:rsidP="008B0697">
      <w:pPr>
        <w:spacing w:after="0" w:line="240" w:lineRule="auto"/>
      </w:pPr>
      <w:r>
        <w:separator/>
      </w:r>
    </w:p>
  </w:footnote>
  <w:footnote w:type="continuationSeparator" w:id="0">
    <w:p w:rsidR="00714649" w:rsidRDefault="00714649" w:rsidP="008B0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573"/>
    <w:multiLevelType w:val="hybridMultilevel"/>
    <w:tmpl w:val="7AF0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35499"/>
    <w:multiLevelType w:val="hybridMultilevel"/>
    <w:tmpl w:val="4E6287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1D3178A"/>
    <w:multiLevelType w:val="hybridMultilevel"/>
    <w:tmpl w:val="6002C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20DAD"/>
    <w:multiLevelType w:val="hybridMultilevel"/>
    <w:tmpl w:val="922C1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1127C"/>
    <w:multiLevelType w:val="hybridMultilevel"/>
    <w:tmpl w:val="2E7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9B457D"/>
    <w:multiLevelType w:val="hybridMultilevel"/>
    <w:tmpl w:val="F9A60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03D91"/>
    <w:multiLevelType w:val="hybridMultilevel"/>
    <w:tmpl w:val="2832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555A2B"/>
    <w:multiLevelType w:val="hybridMultilevel"/>
    <w:tmpl w:val="BEFA1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776"/>
    <w:rsid w:val="00035AC8"/>
    <w:rsid w:val="000436F3"/>
    <w:rsid w:val="000A6797"/>
    <w:rsid w:val="00197218"/>
    <w:rsid w:val="001C6C89"/>
    <w:rsid w:val="0022021A"/>
    <w:rsid w:val="002A5DEE"/>
    <w:rsid w:val="002B3271"/>
    <w:rsid w:val="0043330E"/>
    <w:rsid w:val="00441FFA"/>
    <w:rsid w:val="0045162B"/>
    <w:rsid w:val="004B5A91"/>
    <w:rsid w:val="00505E65"/>
    <w:rsid w:val="00563558"/>
    <w:rsid w:val="005849CE"/>
    <w:rsid w:val="00592D9A"/>
    <w:rsid w:val="005E5F28"/>
    <w:rsid w:val="005F0B5C"/>
    <w:rsid w:val="006710C8"/>
    <w:rsid w:val="00714649"/>
    <w:rsid w:val="007472F7"/>
    <w:rsid w:val="007E0EC5"/>
    <w:rsid w:val="007E3F2C"/>
    <w:rsid w:val="008B0697"/>
    <w:rsid w:val="00902378"/>
    <w:rsid w:val="00935F05"/>
    <w:rsid w:val="00962113"/>
    <w:rsid w:val="00991367"/>
    <w:rsid w:val="00A16953"/>
    <w:rsid w:val="00AF31EC"/>
    <w:rsid w:val="00B32921"/>
    <w:rsid w:val="00B671F0"/>
    <w:rsid w:val="00CC6776"/>
    <w:rsid w:val="00D734D4"/>
    <w:rsid w:val="00DC0701"/>
    <w:rsid w:val="00E0726F"/>
    <w:rsid w:val="00E648E1"/>
    <w:rsid w:val="00E80912"/>
    <w:rsid w:val="00E87133"/>
    <w:rsid w:val="00F03041"/>
    <w:rsid w:val="00F37EC2"/>
    <w:rsid w:val="00F75B1B"/>
    <w:rsid w:val="00F810A5"/>
    <w:rsid w:val="00F95898"/>
    <w:rsid w:val="00FE2374"/>
    <w:rsid w:val="00FE624A"/>
    <w:rsid w:val="00FF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76"/>
    <w:pPr>
      <w:ind w:left="720"/>
      <w:contextualSpacing/>
    </w:pPr>
  </w:style>
  <w:style w:type="character" w:styleId="Hyperlink">
    <w:name w:val="Hyperlink"/>
    <w:basedOn w:val="DefaultParagraphFont"/>
    <w:uiPriority w:val="99"/>
    <w:unhideWhenUsed/>
    <w:rsid w:val="00F810A5"/>
    <w:rPr>
      <w:color w:val="0000FF" w:themeColor="hyperlink"/>
      <w:u w:val="single"/>
    </w:rPr>
  </w:style>
  <w:style w:type="paragraph" w:styleId="Header">
    <w:name w:val="header"/>
    <w:basedOn w:val="Normal"/>
    <w:link w:val="HeaderChar"/>
    <w:uiPriority w:val="99"/>
    <w:unhideWhenUsed/>
    <w:rsid w:val="008B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97"/>
  </w:style>
  <w:style w:type="paragraph" w:styleId="Footer">
    <w:name w:val="footer"/>
    <w:basedOn w:val="Normal"/>
    <w:link w:val="FooterChar"/>
    <w:uiPriority w:val="99"/>
    <w:unhideWhenUsed/>
    <w:rsid w:val="008B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97"/>
  </w:style>
  <w:style w:type="paragraph" w:styleId="BalloonText">
    <w:name w:val="Balloon Text"/>
    <w:basedOn w:val="Normal"/>
    <w:link w:val="BalloonTextChar"/>
    <w:uiPriority w:val="99"/>
    <w:semiHidden/>
    <w:unhideWhenUsed/>
    <w:rsid w:val="000A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776"/>
    <w:pPr>
      <w:ind w:left="720"/>
      <w:contextualSpacing/>
    </w:pPr>
  </w:style>
  <w:style w:type="character" w:styleId="Hyperlink">
    <w:name w:val="Hyperlink"/>
    <w:basedOn w:val="DefaultParagraphFont"/>
    <w:uiPriority w:val="99"/>
    <w:unhideWhenUsed/>
    <w:rsid w:val="00F810A5"/>
    <w:rPr>
      <w:color w:val="0000FF" w:themeColor="hyperlink"/>
      <w:u w:val="single"/>
    </w:rPr>
  </w:style>
  <w:style w:type="paragraph" w:styleId="Header">
    <w:name w:val="header"/>
    <w:basedOn w:val="Normal"/>
    <w:link w:val="HeaderChar"/>
    <w:uiPriority w:val="99"/>
    <w:unhideWhenUsed/>
    <w:rsid w:val="008B0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697"/>
  </w:style>
  <w:style w:type="paragraph" w:styleId="Footer">
    <w:name w:val="footer"/>
    <w:basedOn w:val="Normal"/>
    <w:link w:val="FooterChar"/>
    <w:uiPriority w:val="99"/>
    <w:unhideWhenUsed/>
    <w:rsid w:val="008B0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697"/>
  </w:style>
  <w:style w:type="paragraph" w:styleId="BalloonText">
    <w:name w:val="Balloon Text"/>
    <w:basedOn w:val="Normal"/>
    <w:link w:val="BalloonTextChar"/>
    <w:uiPriority w:val="99"/>
    <w:semiHidden/>
    <w:unhideWhenUsed/>
    <w:rsid w:val="000A6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rchphila.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irtu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15</Pages>
  <Words>5742</Words>
  <Characters>32734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SJB PREP</dc:creator>
  <cp:lastModifiedBy>SJB PREP</cp:lastModifiedBy>
  <cp:revision>5</cp:revision>
  <cp:lastPrinted>2019-06-05T17:29:00Z</cp:lastPrinted>
  <dcterms:created xsi:type="dcterms:W3CDTF">2019-06-05T15:38:00Z</dcterms:created>
  <dcterms:modified xsi:type="dcterms:W3CDTF">2019-06-06T17:23:00Z</dcterms:modified>
</cp:coreProperties>
</file>